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56C3A" w14:textId="77777777" w:rsidR="00091AE4" w:rsidRDefault="00091AE4" w:rsidP="008A2F13">
      <w:pPr>
        <w:widowControl/>
        <w:autoSpaceDE/>
        <w:autoSpaceDN/>
        <w:adjustRightInd/>
        <w:jc w:val="center"/>
        <w:rPr>
          <w:rFonts w:ascii="Calibri" w:hAnsi="Calibri" w:cs="Calibri"/>
          <w:b/>
          <w:sz w:val="22"/>
          <w:szCs w:val="22"/>
          <w:lang w:val="sv-SE"/>
        </w:rPr>
      </w:pPr>
      <w:bookmarkStart w:id="0" w:name="_Hlk88208249"/>
    </w:p>
    <w:p w14:paraId="3A7F36D7" w14:textId="2790E748" w:rsidR="008A2F13" w:rsidRPr="008A2F13" w:rsidRDefault="005608CC" w:rsidP="008A2F13">
      <w:pPr>
        <w:widowControl/>
        <w:autoSpaceDE/>
        <w:autoSpaceDN/>
        <w:adjustRightInd/>
        <w:jc w:val="center"/>
        <w:rPr>
          <w:rFonts w:ascii="Calibri" w:hAnsi="Calibri" w:cs="Calibri"/>
          <w:b/>
          <w:sz w:val="22"/>
          <w:szCs w:val="22"/>
          <w:lang w:val="sv-SE"/>
        </w:rPr>
      </w:pPr>
      <w:r w:rsidRPr="005C61CB">
        <w:rPr>
          <w:rFonts w:ascii="Calibri" w:hAnsi="Calibri" w:cs="Calibri"/>
          <w:b/>
          <w:sz w:val="22"/>
          <w:szCs w:val="22"/>
          <w:lang w:val="sv-SE"/>
        </w:rPr>
        <w:t>KALLELSE</w:t>
      </w:r>
    </w:p>
    <w:p w14:paraId="3D679E56" w14:textId="77777777" w:rsidR="008A2F13" w:rsidRPr="008A2F13" w:rsidRDefault="008A2F13" w:rsidP="008A2F13">
      <w:pPr>
        <w:widowControl/>
        <w:autoSpaceDE/>
        <w:autoSpaceDN/>
        <w:adjustRightInd/>
        <w:rPr>
          <w:rFonts w:ascii="Calibri" w:hAnsi="Calibri" w:cs="Calibri"/>
          <w:b/>
          <w:sz w:val="22"/>
          <w:szCs w:val="22"/>
          <w:lang w:val="sv-SE"/>
        </w:rPr>
      </w:pPr>
    </w:p>
    <w:p w14:paraId="282B82F7" w14:textId="68B3C5D0" w:rsidR="00743217" w:rsidRDefault="00743217" w:rsidP="00743217">
      <w:pPr>
        <w:widowControl/>
        <w:autoSpaceDE/>
        <w:autoSpaceDN/>
        <w:adjustRightInd/>
        <w:rPr>
          <w:rFonts w:ascii="Calibri" w:hAnsi="Calibri" w:cs="Calibri"/>
          <w:sz w:val="22"/>
          <w:szCs w:val="22"/>
          <w:lang w:val="sv-SE"/>
        </w:rPr>
      </w:pPr>
      <w:r w:rsidRPr="1EE627D8">
        <w:rPr>
          <w:rFonts w:ascii="Calibri" w:hAnsi="Calibri" w:cs="Calibri"/>
          <w:sz w:val="22"/>
          <w:szCs w:val="22"/>
          <w:lang w:val="sv-SE"/>
        </w:rPr>
        <w:t xml:space="preserve">Replots församlings församlingsråd kallas till sammanträde som hålls </w:t>
      </w:r>
      <w:r w:rsidR="00382A47">
        <w:rPr>
          <w:rFonts w:ascii="Calibri" w:hAnsi="Calibri" w:cs="Calibri"/>
          <w:sz w:val="22"/>
          <w:szCs w:val="22"/>
          <w:lang w:val="sv-SE"/>
        </w:rPr>
        <w:t>mån</w:t>
      </w:r>
      <w:r w:rsidR="00EA4920">
        <w:rPr>
          <w:rFonts w:ascii="Calibri" w:hAnsi="Calibri" w:cs="Calibri"/>
          <w:sz w:val="22"/>
          <w:szCs w:val="22"/>
          <w:lang w:val="sv-SE"/>
        </w:rPr>
        <w:t xml:space="preserve">dagen </w:t>
      </w:r>
      <w:r w:rsidRPr="1EE627D8">
        <w:rPr>
          <w:rFonts w:ascii="Calibri" w:hAnsi="Calibri" w:cs="Calibri"/>
          <w:sz w:val="22"/>
          <w:szCs w:val="22"/>
          <w:lang w:val="sv-SE"/>
        </w:rPr>
        <w:t xml:space="preserve">den </w:t>
      </w:r>
      <w:r w:rsidR="00510B81">
        <w:rPr>
          <w:rFonts w:ascii="Calibri" w:hAnsi="Calibri" w:cs="Calibri"/>
          <w:sz w:val="22"/>
          <w:szCs w:val="22"/>
          <w:lang w:val="sv-SE"/>
        </w:rPr>
        <w:t>1</w:t>
      </w:r>
      <w:r w:rsidR="002D1ED7">
        <w:rPr>
          <w:rFonts w:ascii="Calibri" w:hAnsi="Calibri" w:cs="Calibri"/>
          <w:sz w:val="22"/>
          <w:szCs w:val="22"/>
          <w:lang w:val="sv-SE"/>
        </w:rPr>
        <w:t>6</w:t>
      </w:r>
      <w:r>
        <w:rPr>
          <w:rFonts w:ascii="Calibri" w:hAnsi="Calibri" w:cs="Calibri"/>
          <w:sz w:val="22"/>
          <w:szCs w:val="22"/>
          <w:lang w:val="sv-SE"/>
        </w:rPr>
        <w:t xml:space="preserve"> </w:t>
      </w:r>
      <w:r w:rsidR="00BC0834">
        <w:rPr>
          <w:rFonts w:ascii="Calibri" w:hAnsi="Calibri" w:cs="Calibri"/>
          <w:sz w:val="22"/>
          <w:szCs w:val="22"/>
          <w:lang w:val="sv-SE"/>
        </w:rPr>
        <w:t>mars</w:t>
      </w:r>
      <w:r w:rsidRPr="1EE627D8">
        <w:rPr>
          <w:rFonts w:ascii="Calibri" w:hAnsi="Calibri" w:cs="Calibri"/>
          <w:sz w:val="22"/>
          <w:szCs w:val="22"/>
          <w:lang w:val="sv-SE"/>
        </w:rPr>
        <w:t xml:space="preserve"> 202</w:t>
      </w:r>
      <w:r w:rsidR="00E94213">
        <w:rPr>
          <w:rFonts w:ascii="Calibri" w:hAnsi="Calibri" w:cs="Calibri"/>
          <w:sz w:val="22"/>
          <w:szCs w:val="22"/>
          <w:lang w:val="sv-SE"/>
        </w:rPr>
        <w:t>6</w:t>
      </w:r>
      <w:r w:rsidRPr="1EE627D8">
        <w:rPr>
          <w:rFonts w:ascii="Calibri" w:hAnsi="Calibri" w:cs="Calibri"/>
          <w:sz w:val="22"/>
          <w:szCs w:val="22"/>
          <w:lang w:val="sv-SE"/>
        </w:rPr>
        <w:t xml:space="preserve"> kl. 1</w:t>
      </w:r>
      <w:r w:rsidR="00F94DCD">
        <w:rPr>
          <w:rFonts w:ascii="Calibri" w:hAnsi="Calibri" w:cs="Calibri"/>
          <w:sz w:val="22"/>
          <w:szCs w:val="22"/>
          <w:lang w:val="sv-SE"/>
        </w:rPr>
        <w:t>7</w:t>
      </w:r>
      <w:r w:rsidRPr="1EE627D8">
        <w:rPr>
          <w:rFonts w:ascii="Calibri" w:hAnsi="Calibri" w:cs="Calibri"/>
          <w:sz w:val="22"/>
          <w:szCs w:val="22"/>
          <w:lang w:val="sv-SE"/>
        </w:rPr>
        <w:t xml:space="preserve"> </w:t>
      </w:r>
      <w:r w:rsidR="002D1ED7">
        <w:rPr>
          <w:rFonts w:ascii="Calibri" w:hAnsi="Calibri" w:cs="Calibri"/>
          <w:sz w:val="22"/>
          <w:szCs w:val="22"/>
          <w:lang w:val="sv-SE"/>
        </w:rPr>
        <w:t>i Replots församlingshem, Präst</w:t>
      </w:r>
      <w:r w:rsidR="0084401C">
        <w:rPr>
          <w:rFonts w:ascii="Calibri" w:hAnsi="Calibri" w:cs="Calibri"/>
          <w:sz w:val="22"/>
          <w:szCs w:val="22"/>
          <w:lang w:val="sv-SE"/>
        </w:rPr>
        <w:t>g</w:t>
      </w:r>
      <w:r w:rsidR="002D1ED7">
        <w:rPr>
          <w:rFonts w:ascii="Calibri" w:hAnsi="Calibri" w:cs="Calibri"/>
          <w:sz w:val="22"/>
          <w:szCs w:val="22"/>
          <w:lang w:val="sv-SE"/>
        </w:rPr>
        <w:t>årdsvägen 9</w:t>
      </w:r>
      <w:r w:rsidR="0084401C">
        <w:rPr>
          <w:rFonts w:ascii="Calibri" w:hAnsi="Calibri" w:cs="Calibri"/>
          <w:sz w:val="22"/>
          <w:szCs w:val="22"/>
          <w:lang w:val="sv-SE"/>
        </w:rPr>
        <w:t>, Replot</w:t>
      </w:r>
      <w:r>
        <w:rPr>
          <w:rFonts w:ascii="Calibri" w:hAnsi="Calibri" w:cs="Calibri"/>
          <w:sz w:val="22"/>
          <w:szCs w:val="22"/>
          <w:lang w:val="sv-SE"/>
        </w:rPr>
        <w:t>.</w:t>
      </w:r>
      <w:r w:rsidR="006A3526">
        <w:rPr>
          <w:rFonts w:ascii="Calibri" w:hAnsi="Calibri" w:cs="Calibri"/>
          <w:sz w:val="22"/>
          <w:szCs w:val="22"/>
          <w:lang w:val="sv-SE"/>
        </w:rPr>
        <w:t xml:space="preserve"> </w:t>
      </w:r>
      <w:r>
        <w:rPr>
          <w:rFonts w:ascii="Calibri" w:hAnsi="Calibri" w:cs="Calibri"/>
          <w:sz w:val="22"/>
          <w:szCs w:val="22"/>
          <w:lang w:val="sv-SE"/>
        </w:rPr>
        <w:t>Servering</w:t>
      </w:r>
      <w:r w:rsidR="006A3526">
        <w:rPr>
          <w:rFonts w:ascii="Calibri" w:hAnsi="Calibri" w:cs="Calibri"/>
          <w:sz w:val="22"/>
          <w:szCs w:val="22"/>
          <w:lang w:val="sv-SE"/>
        </w:rPr>
        <w:t>.</w:t>
      </w:r>
    </w:p>
    <w:p w14:paraId="284BFC99" w14:textId="77777777" w:rsidR="00743217" w:rsidRDefault="00743217" w:rsidP="00743217">
      <w:pPr>
        <w:widowControl/>
        <w:autoSpaceDE/>
        <w:autoSpaceDN/>
        <w:adjustRightInd/>
        <w:rPr>
          <w:rFonts w:ascii="Calibri" w:hAnsi="Calibri" w:cs="Calibri"/>
          <w:sz w:val="22"/>
          <w:szCs w:val="22"/>
          <w:lang w:val="sv-SE"/>
        </w:rPr>
      </w:pPr>
    </w:p>
    <w:p w14:paraId="06263C46" w14:textId="77777777" w:rsidR="00743217" w:rsidRPr="00A713C2" w:rsidRDefault="00743217" w:rsidP="00743217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  <w:lang w:val="sv-SE"/>
        </w:rPr>
      </w:pPr>
      <w:r>
        <w:rPr>
          <w:rFonts w:ascii="Calibri" w:hAnsi="Calibri" w:cs="Calibri"/>
          <w:sz w:val="22"/>
          <w:szCs w:val="22"/>
          <w:lang w:val="sv-SE"/>
        </w:rPr>
        <w:t>Vid förhinder meddela pastorskansliet eller undertecknad.</w:t>
      </w:r>
    </w:p>
    <w:p w14:paraId="03E2EFDF" w14:textId="77777777" w:rsidR="00743217" w:rsidRPr="00A713C2" w:rsidRDefault="00743217" w:rsidP="00743217">
      <w:pPr>
        <w:widowControl/>
        <w:autoSpaceDE/>
        <w:autoSpaceDN/>
        <w:adjustRightInd/>
        <w:ind w:left="-360"/>
        <w:jc w:val="center"/>
        <w:rPr>
          <w:rFonts w:ascii="Calibri" w:hAnsi="Calibri" w:cs="Calibri"/>
          <w:sz w:val="22"/>
          <w:szCs w:val="22"/>
          <w:lang w:val="sv-SE"/>
        </w:rPr>
      </w:pPr>
    </w:p>
    <w:p w14:paraId="3418F875" w14:textId="62C0FA2D" w:rsidR="00743217" w:rsidRDefault="00743217" w:rsidP="00743217">
      <w:pPr>
        <w:widowControl/>
        <w:autoSpaceDE/>
        <w:autoSpaceDN/>
        <w:adjustRightInd/>
        <w:rPr>
          <w:rFonts w:ascii="Calibri" w:hAnsi="Calibri" w:cs="Calibri"/>
          <w:sz w:val="22"/>
          <w:szCs w:val="22"/>
          <w:lang w:val="sv-SE"/>
        </w:rPr>
      </w:pPr>
      <w:r>
        <w:rPr>
          <w:rFonts w:ascii="Calibri" w:hAnsi="Calibri" w:cs="Calibri"/>
          <w:sz w:val="22"/>
          <w:szCs w:val="22"/>
          <w:lang w:val="sv-SE"/>
        </w:rPr>
        <w:t>H</w:t>
      </w:r>
      <w:r w:rsidR="006A3526">
        <w:rPr>
          <w:rFonts w:ascii="Calibri" w:hAnsi="Calibri" w:cs="Calibri"/>
          <w:sz w:val="22"/>
          <w:szCs w:val="22"/>
          <w:lang w:val="sv-SE"/>
        </w:rPr>
        <w:t>enrik Östman</w:t>
      </w:r>
    </w:p>
    <w:p w14:paraId="10A31E72" w14:textId="1FD2D1AF" w:rsidR="001D5A54" w:rsidRPr="00A713C2" w:rsidRDefault="001D5A54" w:rsidP="00743217">
      <w:pPr>
        <w:widowControl/>
        <w:autoSpaceDE/>
        <w:autoSpaceDN/>
        <w:adjustRightInd/>
        <w:rPr>
          <w:rFonts w:ascii="Calibri" w:hAnsi="Calibri" w:cs="Calibri"/>
          <w:sz w:val="22"/>
          <w:szCs w:val="22"/>
          <w:lang w:val="sv-SE"/>
        </w:rPr>
      </w:pPr>
      <w:r>
        <w:rPr>
          <w:rFonts w:ascii="Calibri" w:hAnsi="Calibri" w:cs="Calibri"/>
          <w:sz w:val="22"/>
          <w:szCs w:val="22"/>
          <w:lang w:val="sv-SE"/>
        </w:rPr>
        <w:t>t.f. kyrkoherde</w:t>
      </w:r>
    </w:p>
    <w:p w14:paraId="12E50DE7" w14:textId="5AEC4388" w:rsidR="008A2F13" w:rsidRPr="008A2F13" w:rsidRDefault="0078672D" w:rsidP="00743217">
      <w:pPr>
        <w:widowControl/>
        <w:autoSpaceDE/>
        <w:autoSpaceDN/>
        <w:adjustRightInd/>
        <w:rPr>
          <w:rFonts w:ascii="Calibri" w:hAnsi="Calibri" w:cs="Calibri"/>
          <w:sz w:val="22"/>
          <w:szCs w:val="22"/>
          <w:lang w:val="sv-SE"/>
        </w:rPr>
      </w:pPr>
      <w:r>
        <w:rPr>
          <w:rFonts w:ascii="Calibri" w:hAnsi="Calibri" w:cs="Calibri"/>
          <w:sz w:val="22"/>
          <w:szCs w:val="22"/>
          <w:lang w:val="sv-SE"/>
        </w:rPr>
        <w:t>f</w:t>
      </w:r>
      <w:r w:rsidR="00743217" w:rsidRPr="00A713C2">
        <w:rPr>
          <w:rFonts w:ascii="Calibri" w:hAnsi="Calibri" w:cs="Calibri"/>
          <w:sz w:val="22"/>
          <w:szCs w:val="22"/>
          <w:lang w:val="sv-SE"/>
        </w:rPr>
        <w:t>örsamlingsråd</w:t>
      </w:r>
      <w:r>
        <w:rPr>
          <w:rFonts w:ascii="Calibri" w:hAnsi="Calibri" w:cs="Calibri"/>
          <w:sz w:val="22"/>
          <w:szCs w:val="22"/>
          <w:lang w:val="sv-SE"/>
        </w:rPr>
        <w:t>et</w:t>
      </w:r>
      <w:r w:rsidR="00743217" w:rsidRPr="00A713C2">
        <w:rPr>
          <w:rFonts w:ascii="Calibri" w:hAnsi="Calibri" w:cs="Calibri"/>
          <w:sz w:val="22"/>
          <w:szCs w:val="22"/>
          <w:lang w:val="sv-SE"/>
        </w:rPr>
        <w:t>s ordförande</w:t>
      </w:r>
    </w:p>
    <w:p w14:paraId="7853170E" w14:textId="77777777" w:rsidR="008A2F13" w:rsidRPr="005C61CB" w:rsidRDefault="008A2F13">
      <w:pPr>
        <w:widowControl/>
        <w:autoSpaceDE/>
        <w:autoSpaceDN/>
        <w:adjustRightInd/>
        <w:rPr>
          <w:rFonts w:asciiTheme="minorHAnsi" w:hAnsiTheme="minorHAnsi" w:cstheme="minorHAnsi"/>
          <w:b/>
          <w:sz w:val="22"/>
          <w:szCs w:val="22"/>
          <w:lang w:val="sv-SE"/>
        </w:rPr>
      </w:pPr>
    </w:p>
    <w:p w14:paraId="26A86082" w14:textId="77777777" w:rsidR="008A2F13" w:rsidRDefault="008A2F13">
      <w:pPr>
        <w:widowControl/>
        <w:autoSpaceDE/>
        <w:autoSpaceDN/>
        <w:adjustRightInd/>
        <w:rPr>
          <w:rFonts w:asciiTheme="minorHAnsi" w:hAnsiTheme="minorHAnsi" w:cstheme="minorHAnsi"/>
          <w:b/>
          <w:sz w:val="22"/>
          <w:szCs w:val="22"/>
          <w:lang w:val="sv-SE"/>
        </w:rPr>
      </w:pPr>
    </w:p>
    <w:p w14:paraId="248B2EC6" w14:textId="77777777" w:rsidR="007C5040" w:rsidRDefault="007C5040">
      <w:pPr>
        <w:widowControl/>
        <w:autoSpaceDE/>
        <w:autoSpaceDN/>
        <w:adjustRightInd/>
        <w:rPr>
          <w:rFonts w:asciiTheme="minorHAnsi" w:hAnsiTheme="minorHAnsi" w:cstheme="minorHAnsi"/>
          <w:b/>
          <w:sz w:val="22"/>
          <w:szCs w:val="22"/>
          <w:lang w:val="sv-SE"/>
        </w:rPr>
      </w:pPr>
    </w:p>
    <w:p w14:paraId="0A8E29B7" w14:textId="77777777" w:rsidR="007C5040" w:rsidRDefault="007C5040">
      <w:pPr>
        <w:widowControl/>
        <w:autoSpaceDE/>
        <w:autoSpaceDN/>
        <w:adjustRightInd/>
        <w:rPr>
          <w:rFonts w:asciiTheme="minorHAnsi" w:hAnsiTheme="minorHAnsi" w:cstheme="minorHAnsi"/>
          <w:b/>
          <w:sz w:val="22"/>
          <w:szCs w:val="22"/>
          <w:lang w:val="sv-SE"/>
        </w:rPr>
      </w:pPr>
    </w:p>
    <w:p w14:paraId="0AE30569" w14:textId="38CC3106" w:rsidR="007C5040" w:rsidRDefault="007C5040">
      <w:pPr>
        <w:widowControl/>
        <w:autoSpaceDE/>
        <w:autoSpaceDN/>
        <w:adjustRightInd/>
        <w:rPr>
          <w:rFonts w:asciiTheme="minorHAnsi" w:hAnsiTheme="minorHAnsi" w:cstheme="minorHAnsi"/>
          <w:b/>
          <w:sz w:val="22"/>
          <w:szCs w:val="22"/>
          <w:lang w:val="sv-SE"/>
        </w:rPr>
      </w:pPr>
    </w:p>
    <w:p w14:paraId="42533BE6" w14:textId="77777777" w:rsidR="007C5040" w:rsidRDefault="007C5040">
      <w:pPr>
        <w:widowControl/>
        <w:autoSpaceDE/>
        <w:autoSpaceDN/>
        <w:adjustRightInd/>
        <w:rPr>
          <w:rFonts w:asciiTheme="minorHAnsi" w:hAnsiTheme="minorHAnsi" w:cstheme="minorHAnsi"/>
          <w:b/>
          <w:sz w:val="22"/>
          <w:szCs w:val="22"/>
          <w:lang w:val="sv-SE"/>
        </w:rPr>
      </w:pPr>
    </w:p>
    <w:p w14:paraId="0E2DCD96" w14:textId="77777777" w:rsidR="007C5040" w:rsidRDefault="007C5040">
      <w:pPr>
        <w:widowControl/>
        <w:autoSpaceDE/>
        <w:autoSpaceDN/>
        <w:adjustRightInd/>
        <w:rPr>
          <w:rFonts w:asciiTheme="minorHAnsi" w:hAnsiTheme="minorHAnsi" w:cstheme="minorHAnsi"/>
          <w:b/>
          <w:sz w:val="22"/>
          <w:szCs w:val="22"/>
          <w:lang w:val="sv-SE"/>
        </w:rPr>
      </w:pPr>
    </w:p>
    <w:p w14:paraId="0E349D9B" w14:textId="77777777" w:rsidR="005C61CB" w:rsidRDefault="005C61CB">
      <w:pPr>
        <w:widowControl/>
        <w:autoSpaceDE/>
        <w:autoSpaceDN/>
        <w:adjustRightInd/>
        <w:rPr>
          <w:rFonts w:asciiTheme="minorHAnsi" w:hAnsiTheme="minorHAnsi" w:cstheme="minorHAnsi"/>
          <w:b/>
          <w:sz w:val="22"/>
          <w:szCs w:val="22"/>
          <w:lang w:val="sv-SE"/>
        </w:rPr>
      </w:pPr>
    </w:p>
    <w:p w14:paraId="138EF9EF" w14:textId="77777777" w:rsidR="005C61CB" w:rsidRPr="005C61CB" w:rsidRDefault="005C61CB">
      <w:pPr>
        <w:widowControl/>
        <w:autoSpaceDE/>
        <w:autoSpaceDN/>
        <w:adjustRightInd/>
        <w:rPr>
          <w:rFonts w:asciiTheme="minorHAnsi" w:hAnsiTheme="minorHAnsi" w:cstheme="minorHAnsi"/>
          <w:b/>
          <w:sz w:val="22"/>
          <w:szCs w:val="22"/>
          <w:lang w:val="sv-SE"/>
        </w:rPr>
      </w:pPr>
    </w:p>
    <w:bookmarkStart w:id="1" w:name="_Hlk88208171" w:displacedByCustomXml="next"/>
    <w:sdt>
      <w:sdtPr>
        <w:rPr>
          <w:rFonts w:ascii="Times New Roman" w:eastAsia="Times New Roman" w:hAnsi="Times New Roman" w:cs="Times New Roman"/>
          <w:b w:val="0"/>
          <w:caps w:val="0"/>
          <w:smallCaps/>
          <w:sz w:val="20"/>
          <w:szCs w:val="24"/>
          <w:lang w:val="sv-SE" w:eastAsia="sv-SE"/>
        </w:rPr>
        <w:id w:val="913131774"/>
        <w:docPartObj>
          <w:docPartGallery w:val="Table of Contents"/>
          <w:docPartUnique/>
        </w:docPartObj>
      </w:sdtPr>
      <w:sdtEndPr>
        <w:rPr>
          <w:rFonts w:asciiTheme="minorHAnsi" w:eastAsiaTheme="majorEastAsia" w:hAnsiTheme="minorHAnsi" w:cstheme="majorBidi"/>
          <w:b/>
          <w:bCs/>
          <w:caps/>
          <w:smallCaps w:val="0"/>
          <w:sz w:val="24"/>
          <w:szCs w:val="32"/>
          <w:lang w:eastAsia="sv-FI"/>
        </w:rPr>
      </w:sdtEndPr>
      <w:sdtContent>
        <w:sdt>
          <w:sdtPr>
            <w:rPr>
              <w:rFonts w:ascii="Times New Roman" w:eastAsia="Times New Roman" w:hAnsi="Times New Roman" w:cs="Times New Roman"/>
              <w:b w:val="0"/>
              <w:caps w:val="0"/>
              <w:sz w:val="22"/>
              <w:szCs w:val="22"/>
              <w:lang w:eastAsia="sv-SE"/>
            </w:rPr>
            <w:id w:val="172589758"/>
            <w:docPartObj>
              <w:docPartGallery w:val="Table of Contents"/>
              <w:docPartUnique/>
            </w:docPartObj>
          </w:sdtPr>
          <w:sdtEndPr>
            <w:rPr>
              <w:rFonts w:asciiTheme="minorHAnsi" w:hAnsiTheme="minorHAnsi" w:cstheme="minorHAnsi"/>
              <w:sz w:val="20"/>
              <w:szCs w:val="24"/>
            </w:rPr>
          </w:sdtEndPr>
          <w:sdtContent>
            <w:p w14:paraId="076A852C" w14:textId="77777777" w:rsidR="009C5F08" w:rsidRPr="005608CC" w:rsidRDefault="009C5F08" w:rsidP="009C5F08">
              <w:pPr>
                <w:pStyle w:val="Innehllsfrteckningsrubrik"/>
              </w:pPr>
              <w:r>
                <w:t>ÄRENDELISTA</w:t>
              </w:r>
            </w:p>
            <w:p w14:paraId="3B6D02A0" w14:textId="6D43A076" w:rsidR="00D55631" w:rsidRDefault="009C5F08">
              <w:pPr>
                <w:pStyle w:val="Innehll1"/>
                <w:tabs>
                  <w:tab w:val="right" w:leader="dot" w:pos="10455"/>
                </w:tabs>
                <w:rPr>
                  <w:rFonts w:eastAsiaTheme="minorEastAsia" w:cstheme="minorBidi"/>
                  <w:noProof/>
                  <w:kern w:val="2"/>
                  <w:sz w:val="24"/>
                  <w:lang w:eastAsia="sv-FI"/>
                  <w14:ligatures w14:val="standardContextual"/>
                </w:rPr>
              </w:pPr>
              <w:r>
                <w:fldChar w:fldCharType="begin"/>
              </w:r>
              <w:r>
                <w:instrText>TOC \o "1-3" \z \u \h</w:instrText>
              </w:r>
              <w:r>
                <w:fldChar w:fldCharType="separate"/>
              </w:r>
              <w:hyperlink w:anchor="_Toc224333840" w:history="1">
                <w:r w:rsidR="00D55631" w:rsidRPr="00B92877">
                  <w:rPr>
                    <w:rStyle w:val="Hyperlnk"/>
                    <w:noProof/>
                  </w:rPr>
                  <w:t>§</w:t>
                </w:r>
                <w:r w:rsidR="006F0945">
                  <w:rPr>
                    <w:rStyle w:val="Hyperlnk"/>
                    <w:noProof/>
                  </w:rPr>
                  <w:t>27</w:t>
                </w:r>
                <w:r w:rsidR="00D55631" w:rsidRPr="00B92877">
                  <w:rPr>
                    <w:rStyle w:val="Hyperlnk"/>
                    <w:noProof/>
                  </w:rPr>
                  <w:t>. Mötets öppnande, sammankallande och beslutsförhet</w:t>
                </w:r>
                <w:r w:rsidR="00D55631">
                  <w:rPr>
                    <w:noProof/>
                    <w:webHidden/>
                  </w:rPr>
                  <w:tab/>
                </w:r>
                <w:r w:rsidR="00D55631">
                  <w:rPr>
                    <w:noProof/>
                    <w:webHidden/>
                  </w:rPr>
                  <w:fldChar w:fldCharType="begin"/>
                </w:r>
                <w:r w:rsidR="00D55631">
                  <w:rPr>
                    <w:noProof/>
                    <w:webHidden/>
                  </w:rPr>
                  <w:instrText xml:space="preserve"> PAGEREF _Toc224333840 \h </w:instrText>
                </w:r>
                <w:r w:rsidR="00D55631">
                  <w:rPr>
                    <w:noProof/>
                    <w:webHidden/>
                  </w:rPr>
                </w:r>
                <w:r w:rsidR="00D55631">
                  <w:rPr>
                    <w:noProof/>
                    <w:webHidden/>
                  </w:rPr>
                  <w:fldChar w:fldCharType="separate"/>
                </w:r>
                <w:r w:rsidR="00D55631">
                  <w:rPr>
                    <w:noProof/>
                    <w:webHidden/>
                  </w:rPr>
                  <w:t>3</w:t>
                </w:r>
                <w:r w:rsidR="00D55631">
                  <w:rPr>
                    <w:noProof/>
                    <w:webHidden/>
                  </w:rPr>
                  <w:fldChar w:fldCharType="end"/>
                </w:r>
              </w:hyperlink>
            </w:p>
            <w:p w14:paraId="600A84AC" w14:textId="1D3F4F51" w:rsidR="00D55631" w:rsidRDefault="00D55631">
              <w:pPr>
                <w:pStyle w:val="Innehll1"/>
                <w:tabs>
                  <w:tab w:val="right" w:leader="dot" w:pos="10455"/>
                </w:tabs>
                <w:rPr>
                  <w:rFonts w:eastAsiaTheme="minorEastAsia" w:cstheme="minorBidi"/>
                  <w:noProof/>
                  <w:kern w:val="2"/>
                  <w:sz w:val="24"/>
                  <w:lang w:eastAsia="sv-FI"/>
                  <w14:ligatures w14:val="standardContextual"/>
                </w:rPr>
              </w:pPr>
              <w:hyperlink w:anchor="_Toc224333841" w:history="1">
                <w:r w:rsidRPr="00B92877">
                  <w:rPr>
                    <w:rStyle w:val="Hyperlnk"/>
                    <w:noProof/>
                  </w:rPr>
                  <w:t>§</w:t>
                </w:r>
                <w:r w:rsidR="006F0945">
                  <w:rPr>
                    <w:rStyle w:val="Hyperlnk"/>
                    <w:noProof/>
                  </w:rPr>
                  <w:t>28</w:t>
                </w:r>
                <w:r w:rsidRPr="00B92877">
                  <w:rPr>
                    <w:rStyle w:val="Hyperlnk"/>
                    <w:noProof/>
                  </w:rPr>
                  <w:t>. Val av två protokolljusterare och rösträknare samt protokolljustering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_Toc224333841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E909E71" w14:textId="4BACF1C7" w:rsidR="00D55631" w:rsidRDefault="00D55631">
              <w:pPr>
                <w:pStyle w:val="Innehll1"/>
                <w:tabs>
                  <w:tab w:val="right" w:leader="dot" w:pos="10455"/>
                </w:tabs>
                <w:rPr>
                  <w:rFonts w:eastAsiaTheme="minorEastAsia" w:cstheme="minorBidi"/>
                  <w:noProof/>
                  <w:kern w:val="2"/>
                  <w:sz w:val="24"/>
                  <w:lang w:eastAsia="sv-FI"/>
                  <w14:ligatures w14:val="standardContextual"/>
                </w:rPr>
              </w:pPr>
              <w:hyperlink w:anchor="_Toc224333842" w:history="1">
                <w:r w:rsidRPr="00B92877">
                  <w:rPr>
                    <w:rStyle w:val="Hyperlnk"/>
                    <w:noProof/>
                  </w:rPr>
                  <w:t>§</w:t>
                </w:r>
                <w:r w:rsidR="006F0945">
                  <w:rPr>
                    <w:rStyle w:val="Hyperlnk"/>
                    <w:noProof/>
                  </w:rPr>
                  <w:t>29</w:t>
                </w:r>
                <w:r w:rsidRPr="00B92877">
                  <w:rPr>
                    <w:rStyle w:val="Hyperlnk"/>
                    <w:noProof/>
                  </w:rPr>
                  <w:t>. Tidpunkt och plats för framläggande av protokoll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_Toc224333842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D1B145D" w14:textId="6FF54D71" w:rsidR="00D55631" w:rsidRDefault="00D55631">
              <w:pPr>
                <w:pStyle w:val="Innehll1"/>
                <w:tabs>
                  <w:tab w:val="right" w:leader="dot" w:pos="10455"/>
                </w:tabs>
                <w:rPr>
                  <w:rFonts w:eastAsiaTheme="minorEastAsia" w:cstheme="minorBidi"/>
                  <w:noProof/>
                  <w:kern w:val="2"/>
                  <w:sz w:val="24"/>
                  <w:lang w:eastAsia="sv-FI"/>
                  <w14:ligatures w14:val="standardContextual"/>
                </w:rPr>
              </w:pPr>
              <w:hyperlink w:anchor="_Toc224333843" w:history="1">
                <w:r w:rsidRPr="00B92877">
                  <w:rPr>
                    <w:rStyle w:val="Hyperlnk"/>
                    <w:noProof/>
                  </w:rPr>
                  <w:t>§</w:t>
                </w:r>
                <w:r w:rsidR="006F0945">
                  <w:rPr>
                    <w:rStyle w:val="Hyperlnk"/>
                    <w:noProof/>
                  </w:rPr>
                  <w:t>30</w:t>
                </w:r>
                <w:r w:rsidRPr="00B92877">
                  <w:rPr>
                    <w:rStyle w:val="Hyperlnk"/>
                    <w:noProof/>
                  </w:rPr>
                  <w:t>. Godkännande av föredragningslistan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_Toc224333843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2E92047" w14:textId="7B71DFDC" w:rsidR="00D55631" w:rsidRDefault="00D55631">
              <w:pPr>
                <w:pStyle w:val="Innehll1"/>
                <w:tabs>
                  <w:tab w:val="right" w:leader="dot" w:pos="10455"/>
                </w:tabs>
                <w:rPr>
                  <w:rFonts w:eastAsiaTheme="minorEastAsia" w:cstheme="minorBidi"/>
                  <w:noProof/>
                  <w:kern w:val="2"/>
                  <w:sz w:val="24"/>
                  <w:lang w:eastAsia="sv-FI"/>
                  <w14:ligatures w14:val="standardContextual"/>
                </w:rPr>
              </w:pPr>
              <w:hyperlink w:anchor="_Toc224333844" w:history="1">
                <w:r w:rsidRPr="00B92877">
                  <w:rPr>
                    <w:rStyle w:val="Hyperlnk"/>
                    <w:noProof/>
                  </w:rPr>
                  <w:t>§</w:t>
                </w:r>
                <w:r w:rsidR="006F0945">
                  <w:rPr>
                    <w:rStyle w:val="Hyperlnk"/>
                    <w:noProof/>
                  </w:rPr>
                  <w:t>31</w:t>
                </w:r>
                <w:r w:rsidRPr="00B92877">
                  <w:rPr>
                    <w:rStyle w:val="Hyperlnk"/>
                    <w:noProof/>
                  </w:rPr>
                  <w:t>. mötets</w:t>
                </w:r>
                <w:r w:rsidRPr="00B92877">
                  <w:rPr>
                    <w:rStyle w:val="Hyperlnk"/>
                    <w:rFonts w:eastAsia="Arial"/>
                    <w:noProof/>
                    <w:lang w:eastAsia="sv-FI"/>
                  </w:rPr>
                  <w:t xml:space="preserve"> SEKRETERARE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_Toc224333844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4884498" w14:textId="1971B028" w:rsidR="00D55631" w:rsidRDefault="00D55631">
              <w:pPr>
                <w:pStyle w:val="Innehll1"/>
                <w:tabs>
                  <w:tab w:val="right" w:leader="dot" w:pos="10455"/>
                </w:tabs>
                <w:rPr>
                  <w:rFonts w:eastAsiaTheme="minorEastAsia" w:cstheme="minorBidi"/>
                  <w:noProof/>
                  <w:kern w:val="2"/>
                  <w:sz w:val="24"/>
                  <w:lang w:eastAsia="sv-FI"/>
                  <w14:ligatures w14:val="standardContextual"/>
                </w:rPr>
              </w:pPr>
              <w:hyperlink w:anchor="_Toc224333845" w:history="1">
                <w:r w:rsidRPr="00B92877">
                  <w:rPr>
                    <w:rStyle w:val="Hyperlnk"/>
                    <w:noProof/>
                  </w:rPr>
                  <w:t>§</w:t>
                </w:r>
                <w:r w:rsidR="006F0945">
                  <w:rPr>
                    <w:rStyle w:val="Hyperlnk"/>
                    <w:noProof/>
                  </w:rPr>
                  <w:t>32</w:t>
                </w:r>
                <w:r w:rsidRPr="00B92877">
                  <w:rPr>
                    <w:rStyle w:val="Hyperlnk"/>
                    <w:noProof/>
                  </w:rPr>
                  <w:t>. församlingspastorstjänsten i Replots församling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_Toc224333845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ABC5E5A" w14:textId="65AA1B8F" w:rsidR="00D55631" w:rsidRDefault="00D55631">
              <w:pPr>
                <w:pStyle w:val="Innehll1"/>
                <w:tabs>
                  <w:tab w:val="right" w:leader="dot" w:pos="10455"/>
                </w:tabs>
                <w:rPr>
                  <w:rFonts w:eastAsiaTheme="minorEastAsia" w:cstheme="minorBidi"/>
                  <w:noProof/>
                  <w:kern w:val="2"/>
                  <w:sz w:val="24"/>
                  <w:lang w:eastAsia="sv-FI"/>
                  <w14:ligatures w14:val="standardContextual"/>
                </w:rPr>
              </w:pPr>
              <w:hyperlink w:anchor="_Toc224333846" w:history="1">
                <w:r w:rsidRPr="00B92877">
                  <w:rPr>
                    <w:rStyle w:val="Hyperlnk"/>
                    <w:noProof/>
                  </w:rPr>
                  <w:t>§</w:t>
                </w:r>
                <w:r w:rsidR="006F0945">
                  <w:rPr>
                    <w:rStyle w:val="Hyperlnk"/>
                    <w:noProof/>
                  </w:rPr>
                  <w:t>33</w:t>
                </w:r>
                <w:r w:rsidRPr="00B92877">
                  <w:rPr>
                    <w:rStyle w:val="Hyperlnk"/>
                    <w:noProof/>
                  </w:rPr>
                  <w:t>. tavla med bordsbön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_Toc224333846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77C622A" w14:textId="68D7FF3F" w:rsidR="00D55631" w:rsidRDefault="00D55631">
              <w:pPr>
                <w:pStyle w:val="Innehll1"/>
                <w:tabs>
                  <w:tab w:val="right" w:leader="dot" w:pos="10455"/>
                </w:tabs>
                <w:rPr>
                  <w:rFonts w:eastAsiaTheme="minorEastAsia" w:cstheme="minorBidi"/>
                  <w:noProof/>
                  <w:kern w:val="2"/>
                  <w:sz w:val="24"/>
                  <w:lang w:eastAsia="sv-FI"/>
                  <w14:ligatures w14:val="standardContextual"/>
                </w:rPr>
              </w:pPr>
              <w:hyperlink w:anchor="_Toc224333847" w:history="1">
                <w:r w:rsidRPr="00B92877">
                  <w:rPr>
                    <w:rStyle w:val="Hyperlnk"/>
                    <w:noProof/>
                  </w:rPr>
                  <w:t>§</w:t>
                </w:r>
                <w:r w:rsidR="006F0945">
                  <w:rPr>
                    <w:rStyle w:val="Hyperlnk"/>
                    <w:noProof/>
                  </w:rPr>
                  <w:t>34</w:t>
                </w:r>
                <w:r w:rsidRPr="00B92877">
                  <w:rPr>
                    <w:rStyle w:val="Hyperlnk"/>
                    <w:noProof/>
                  </w:rPr>
                  <w:t>. Anmälningsärenden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_Toc224333847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9CE92F7" w14:textId="2BA2DDCD" w:rsidR="00D55631" w:rsidRDefault="00D55631">
              <w:pPr>
                <w:pStyle w:val="Innehll1"/>
                <w:tabs>
                  <w:tab w:val="right" w:leader="dot" w:pos="10455"/>
                </w:tabs>
                <w:rPr>
                  <w:rFonts w:eastAsiaTheme="minorEastAsia" w:cstheme="minorBidi"/>
                  <w:noProof/>
                  <w:kern w:val="2"/>
                  <w:sz w:val="24"/>
                  <w:lang w:eastAsia="sv-FI"/>
                  <w14:ligatures w14:val="standardContextual"/>
                </w:rPr>
              </w:pPr>
              <w:hyperlink w:anchor="_Toc224333848" w:history="1">
                <w:r w:rsidRPr="00B92877">
                  <w:rPr>
                    <w:rStyle w:val="Hyperlnk"/>
                    <w:noProof/>
                  </w:rPr>
                  <w:t>§</w:t>
                </w:r>
                <w:r w:rsidR="006F0945">
                  <w:rPr>
                    <w:rStyle w:val="Hyperlnk"/>
                    <w:noProof/>
                  </w:rPr>
                  <w:t>35</w:t>
                </w:r>
                <w:r w:rsidRPr="00B92877">
                  <w:rPr>
                    <w:rStyle w:val="Hyperlnk"/>
                    <w:noProof/>
                  </w:rPr>
                  <w:t>. Frågestund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_Toc224333848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4E8DFEE" w14:textId="75B5E43F" w:rsidR="00D55631" w:rsidRDefault="00D55631">
              <w:pPr>
                <w:pStyle w:val="Innehll1"/>
                <w:tabs>
                  <w:tab w:val="right" w:leader="dot" w:pos="10455"/>
                </w:tabs>
                <w:rPr>
                  <w:rFonts w:eastAsiaTheme="minorEastAsia" w:cstheme="minorBidi"/>
                  <w:noProof/>
                  <w:kern w:val="2"/>
                  <w:sz w:val="24"/>
                  <w:lang w:eastAsia="sv-FI"/>
                  <w14:ligatures w14:val="standardContextual"/>
                </w:rPr>
              </w:pPr>
              <w:hyperlink w:anchor="_Toc224333849" w:history="1">
                <w:r w:rsidRPr="00B92877">
                  <w:rPr>
                    <w:rStyle w:val="Hyperlnk"/>
                    <w:noProof/>
                  </w:rPr>
                  <w:t>§</w:t>
                </w:r>
                <w:r w:rsidR="006F0945">
                  <w:rPr>
                    <w:rStyle w:val="Hyperlnk"/>
                    <w:noProof/>
                  </w:rPr>
                  <w:t>36</w:t>
                </w:r>
                <w:r w:rsidRPr="00B92877">
                  <w:rPr>
                    <w:rStyle w:val="Hyperlnk"/>
                    <w:noProof/>
                  </w:rPr>
                  <w:t>. BARNKONSEKVENSANALYS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_Toc224333849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4E36AE8" w14:textId="39C07640" w:rsidR="00D55631" w:rsidRDefault="00D55631">
              <w:pPr>
                <w:pStyle w:val="Innehll1"/>
                <w:tabs>
                  <w:tab w:val="right" w:leader="dot" w:pos="10455"/>
                </w:tabs>
                <w:rPr>
                  <w:rFonts w:eastAsiaTheme="minorEastAsia" w:cstheme="minorBidi"/>
                  <w:noProof/>
                  <w:kern w:val="2"/>
                  <w:sz w:val="24"/>
                  <w:lang w:eastAsia="sv-FI"/>
                  <w14:ligatures w14:val="standardContextual"/>
                </w:rPr>
              </w:pPr>
              <w:hyperlink w:anchor="_Toc224333850" w:history="1">
                <w:r w:rsidRPr="00B92877">
                  <w:rPr>
                    <w:rStyle w:val="Hyperlnk"/>
                    <w:noProof/>
                  </w:rPr>
                  <w:t>§</w:t>
                </w:r>
                <w:r w:rsidR="006F0945">
                  <w:rPr>
                    <w:rStyle w:val="Hyperlnk"/>
                    <w:noProof/>
                  </w:rPr>
                  <w:t>37</w:t>
                </w:r>
                <w:r w:rsidRPr="00B92877">
                  <w:rPr>
                    <w:rStyle w:val="Hyperlnk"/>
                    <w:noProof/>
                  </w:rPr>
                  <w:t>. Tidpunkt för nästa möte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_Toc224333850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388F7A8" w14:textId="485F9EDD" w:rsidR="00D55631" w:rsidRDefault="00D55631">
              <w:pPr>
                <w:pStyle w:val="Innehll1"/>
                <w:tabs>
                  <w:tab w:val="right" w:leader="dot" w:pos="10455"/>
                </w:tabs>
                <w:rPr>
                  <w:rFonts w:eastAsiaTheme="minorEastAsia" w:cstheme="minorBidi"/>
                  <w:noProof/>
                  <w:kern w:val="2"/>
                  <w:sz w:val="24"/>
                  <w:lang w:eastAsia="sv-FI"/>
                  <w14:ligatures w14:val="standardContextual"/>
                </w:rPr>
              </w:pPr>
              <w:hyperlink w:anchor="_Toc224333851" w:history="1">
                <w:r w:rsidRPr="00B92877">
                  <w:rPr>
                    <w:rStyle w:val="Hyperlnk"/>
                    <w:noProof/>
                  </w:rPr>
                  <w:t>§</w:t>
                </w:r>
                <w:r w:rsidR="006F0945">
                  <w:rPr>
                    <w:rStyle w:val="Hyperlnk"/>
                    <w:noProof/>
                  </w:rPr>
                  <w:t>38</w:t>
                </w:r>
                <w:r w:rsidRPr="00B92877">
                  <w:rPr>
                    <w:rStyle w:val="Hyperlnk"/>
                    <w:noProof/>
                  </w:rPr>
                  <w:t>. Sammanträdets avslutning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_Toc224333851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08E5A6C" w14:textId="6891DCC4" w:rsidR="009C5F08" w:rsidRDefault="009C5F08" w:rsidP="008B343A">
              <w:pPr>
                <w:pStyle w:val="Innehll1"/>
                <w:rPr>
                  <w:rStyle w:val="Hyperlnk"/>
                  <w:kern w:val="2"/>
                  <w:lang w:eastAsia="sv-FI"/>
                  <w14:ligatures w14:val="standardContextual"/>
                </w:rPr>
              </w:pPr>
              <w:r>
                <w:fldChar w:fldCharType="end"/>
              </w:r>
            </w:p>
          </w:sdtContent>
        </w:sdt>
        <w:p w14:paraId="3D8BCF49" w14:textId="002FC677" w:rsidR="005608CC" w:rsidRDefault="00000000" w:rsidP="009C5F08">
          <w:pPr>
            <w:pStyle w:val="Innehllsfrteckningsrubrik"/>
          </w:pPr>
        </w:p>
      </w:sdtContent>
    </w:sdt>
    <w:bookmarkEnd w:id="1" w:displacedByCustomXml="prev"/>
    <w:bookmarkEnd w:id="0" w:displacedByCustomXml="prev"/>
    <w:p w14:paraId="379BFAD0" w14:textId="77777777" w:rsidR="008A2F13" w:rsidRDefault="008A2F13">
      <w:pPr>
        <w:widowControl/>
        <w:autoSpaceDE/>
        <w:autoSpaceDN/>
        <w:adjustRightInd/>
        <w:rPr>
          <w:rFonts w:asciiTheme="minorHAnsi" w:hAnsiTheme="minorHAnsi" w:cstheme="minorHAnsi"/>
          <w:b/>
          <w:sz w:val="24"/>
          <w:lang w:val="sv-SE"/>
        </w:rPr>
      </w:pPr>
    </w:p>
    <w:p w14:paraId="75F1C87D" w14:textId="77777777" w:rsidR="00692348" w:rsidRDefault="00692348">
      <w:pPr>
        <w:widowControl/>
        <w:autoSpaceDE/>
        <w:autoSpaceDN/>
        <w:adjustRightInd/>
        <w:rPr>
          <w:rFonts w:asciiTheme="minorHAnsi" w:hAnsiTheme="minorHAnsi" w:cstheme="minorHAnsi"/>
          <w:b/>
          <w:sz w:val="24"/>
          <w:lang w:val="sv-SE"/>
        </w:rPr>
      </w:pPr>
      <w:r>
        <w:rPr>
          <w:rFonts w:asciiTheme="minorHAnsi" w:hAnsiTheme="minorHAnsi" w:cstheme="minorHAnsi"/>
          <w:b/>
          <w:sz w:val="24"/>
          <w:lang w:val="sv-SE"/>
        </w:rPr>
        <w:br w:type="page"/>
      </w:r>
    </w:p>
    <w:tbl>
      <w:tblPr>
        <w:tblW w:w="10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4220"/>
        <w:gridCol w:w="985"/>
        <w:gridCol w:w="3095"/>
      </w:tblGrid>
      <w:tr w:rsidR="00692348" w:rsidRPr="00692348" w14:paraId="62040DB7" w14:textId="77777777" w:rsidTr="00692348">
        <w:trPr>
          <w:trHeight w:val="16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7A555D3" w14:textId="77777777" w:rsidR="00692348" w:rsidRPr="00692348" w:rsidRDefault="00692348" w:rsidP="0069234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</w:pPr>
            <w:r w:rsidRPr="00692348"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  <w:lastRenderedPageBreak/>
              <w:t>Ordinarie, ersättare och övriga närvarande:</w:t>
            </w:r>
          </w:p>
        </w:tc>
        <w:tc>
          <w:tcPr>
            <w:tcW w:w="4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1B61D3D4" w14:textId="7E1F4B52" w:rsidR="009B644C" w:rsidRPr="0014213C" w:rsidRDefault="00692348" w:rsidP="009B644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lang w:val="sv-SE" w:eastAsia="sv-FI"/>
              </w:rPr>
            </w:pPr>
            <w:r w:rsidRPr="00692348">
              <w:rPr>
                <w:rFonts w:ascii="Calibri" w:hAnsi="Calibri" w:cs="Calibri"/>
                <w:color w:val="000000"/>
                <w:sz w:val="22"/>
                <w:szCs w:val="22"/>
                <w:lang w:val="sv-SE" w:eastAsia="sv-FI"/>
              </w:rPr>
              <w:t xml:space="preserve">Ordinarie: </w:t>
            </w:r>
            <w:r w:rsidRPr="00692348">
              <w:rPr>
                <w:rFonts w:ascii="Calibri" w:hAnsi="Calibri" w:cs="Calibri"/>
                <w:color w:val="000000"/>
                <w:sz w:val="22"/>
                <w:szCs w:val="22"/>
                <w:lang w:val="sv-SE" w:eastAsia="sv-FI"/>
              </w:rPr>
              <w:br/>
            </w:r>
            <w:r w:rsidR="009B644C" w:rsidRPr="43A6E4A1">
              <w:rPr>
                <w:rFonts w:ascii="Calibri" w:hAnsi="Calibri" w:cs="Calibri"/>
                <w:sz w:val="22"/>
                <w:szCs w:val="22"/>
                <w:lang w:val="sv-SE" w:eastAsia="sv-FI"/>
              </w:rPr>
              <w:t>(</w:t>
            </w:r>
            <w:r w:rsidR="003E56F3">
              <w:rPr>
                <w:rFonts w:ascii="Calibri" w:hAnsi="Calibri" w:cs="Calibri"/>
                <w:sz w:val="22"/>
                <w:szCs w:val="22"/>
                <w:lang w:val="sv-SE" w:eastAsia="sv-FI"/>
              </w:rPr>
              <w:t>x</w:t>
            </w:r>
            <w:r w:rsidR="009B644C" w:rsidRPr="43A6E4A1">
              <w:rPr>
                <w:rFonts w:ascii="Calibri" w:hAnsi="Calibri" w:cs="Calibri"/>
                <w:sz w:val="22"/>
                <w:szCs w:val="22"/>
                <w:lang w:val="sv-SE" w:eastAsia="sv-FI"/>
              </w:rPr>
              <w:t xml:space="preserve">) </w:t>
            </w:r>
            <w:r w:rsidR="00F57F01">
              <w:rPr>
                <w:rFonts w:ascii="Calibri" w:hAnsi="Calibri" w:cs="Calibri"/>
                <w:sz w:val="22"/>
                <w:szCs w:val="22"/>
                <w:lang w:val="sv-SE" w:eastAsia="sv-FI"/>
              </w:rPr>
              <w:t>Östman Henrik</w:t>
            </w:r>
            <w:r w:rsidR="009B644C" w:rsidRPr="43A6E4A1">
              <w:rPr>
                <w:rFonts w:ascii="Calibri" w:hAnsi="Calibri" w:cs="Calibri"/>
                <w:sz w:val="22"/>
                <w:szCs w:val="22"/>
                <w:lang w:val="sv-SE" w:eastAsia="sv-FI"/>
              </w:rPr>
              <w:t>, ordförande</w:t>
            </w:r>
          </w:p>
          <w:p w14:paraId="1308342D" w14:textId="3D7B55F8" w:rsidR="009B644C" w:rsidRDefault="009B644C" w:rsidP="009B644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lang w:val="sv-SE" w:eastAsia="sv-FI"/>
              </w:rPr>
            </w:pPr>
            <w:r w:rsidRPr="43A6E4A1">
              <w:rPr>
                <w:rFonts w:ascii="Calibri" w:hAnsi="Calibri" w:cs="Calibri"/>
                <w:sz w:val="22"/>
                <w:szCs w:val="22"/>
                <w:lang w:val="sv-SE" w:eastAsia="sv-FI"/>
              </w:rPr>
              <w:t>(</w:t>
            </w:r>
            <w:r w:rsidR="00367215">
              <w:rPr>
                <w:rFonts w:ascii="Calibri" w:hAnsi="Calibri" w:cs="Calibri"/>
                <w:sz w:val="22"/>
                <w:szCs w:val="22"/>
                <w:lang w:val="sv-SE" w:eastAsia="sv-FI"/>
              </w:rPr>
              <w:t>x</w:t>
            </w:r>
            <w:r w:rsidRPr="43A6E4A1">
              <w:rPr>
                <w:rFonts w:ascii="Calibri" w:hAnsi="Calibri" w:cs="Calibri"/>
                <w:sz w:val="22"/>
                <w:szCs w:val="22"/>
                <w:lang w:val="sv-SE" w:eastAsia="sv-FI"/>
              </w:rPr>
              <w:t>) Lindvik Niklas, viceordförande</w:t>
            </w:r>
          </w:p>
          <w:p w14:paraId="3CC652C0" w14:textId="26F17BAC" w:rsidR="009B644C" w:rsidRDefault="009B644C" w:rsidP="009B644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lang w:val="sv-SE" w:eastAsia="sv-FI"/>
              </w:rPr>
            </w:pPr>
            <w:r w:rsidRPr="43A6E4A1">
              <w:rPr>
                <w:rFonts w:ascii="Calibri" w:hAnsi="Calibri" w:cs="Calibri"/>
                <w:sz w:val="22"/>
                <w:szCs w:val="22"/>
                <w:lang w:val="sv-SE" w:eastAsia="sv-FI"/>
              </w:rPr>
              <w:t>(</w:t>
            </w:r>
            <w:r w:rsidR="00367215">
              <w:rPr>
                <w:rFonts w:ascii="Calibri" w:hAnsi="Calibri" w:cs="Calibri"/>
                <w:sz w:val="22"/>
                <w:szCs w:val="22"/>
                <w:lang w:val="sv-SE" w:eastAsia="sv-FI"/>
              </w:rPr>
              <w:t>x</w:t>
            </w:r>
            <w:r>
              <w:rPr>
                <w:rFonts w:ascii="Calibri" w:hAnsi="Calibri" w:cs="Calibri"/>
                <w:sz w:val="22"/>
                <w:szCs w:val="22"/>
                <w:lang w:val="sv-SE" w:eastAsia="sv-FI"/>
              </w:rPr>
              <w:t>)</w:t>
            </w:r>
            <w:r w:rsidRPr="43A6E4A1">
              <w:rPr>
                <w:rFonts w:ascii="Calibri" w:hAnsi="Calibri" w:cs="Calibri"/>
                <w:sz w:val="22"/>
                <w:szCs w:val="22"/>
                <w:lang w:val="sv-SE" w:eastAsia="sv-FI"/>
              </w:rPr>
              <w:t xml:space="preserve"> Andersson Lars-Johan</w:t>
            </w:r>
            <w:r w:rsidR="00367215">
              <w:rPr>
                <w:rFonts w:ascii="Calibri" w:hAnsi="Calibri" w:cs="Calibri"/>
                <w:sz w:val="22"/>
                <w:szCs w:val="22"/>
                <w:lang w:val="sv-SE" w:eastAsia="sv-FI"/>
              </w:rPr>
              <w:t>, medlem</w:t>
            </w:r>
          </w:p>
          <w:p w14:paraId="1F6176A1" w14:textId="502DE428" w:rsidR="009B644C" w:rsidRPr="0014213C" w:rsidRDefault="009B644C" w:rsidP="009B644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lang w:val="sv-SE" w:eastAsia="sv-FI"/>
              </w:rPr>
            </w:pPr>
            <w:r>
              <w:rPr>
                <w:rFonts w:ascii="Calibri" w:hAnsi="Calibri" w:cs="Calibri"/>
                <w:sz w:val="22"/>
                <w:szCs w:val="22"/>
                <w:lang w:val="sv-SE" w:eastAsia="sv-FI"/>
              </w:rPr>
              <w:t>(</w:t>
            </w:r>
            <w:r w:rsidR="00367215">
              <w:rPr>
                <w:rFonts w:ascii="Calibri" w:hAnsi="Calibri" w:cs="Calibri"/>
                <w:sz w:val="22"/>
                <w:szCs w:val="22"/>
                <w:lang w:val="sv-SE" w:eastAsia="sv-FI"/>
              </w:rPr>
              <w:t>x</w:t>
            </w:r>
            <w:r>
              <w:rPr>
                <w:rFonts w:ascii="Calibri" w:hAnsi="Calibri" w:cs="Calibri"/>
                <w:sz w:val="22"/>
                <w:szCs w:val="22"/>
                <w:lang w:val="sv-SE" w:eastAsia="sv-FI"/>
              </w:rPr>
              <w:t>) Backman Elisabeth, medlem</w:t>
            </w:r>
          </w:p>
          <w:p w14:paraId="7910C105" w14:textId="301FF603" w:rsidR="009B644C" w:rsidRPr="0014213C" w:rsidRDefault="009B644C" w:rsidP="009B644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lang w:val="sv-SE" w:eastAsia="sv-FI"/>
              </w:rPr>
            </w:pPr>
            <w:r w:rsidRPr="43A6E4A1">
              <w:rPr>
                <w:rFonts w:ascii="Calibri" w:hAnsi="Calibri" w:cs="Calibri"/>
                <w:sz w:val="22"/>
                <w:szCs w:val="22"/>
                <w:lang w:val="sv-SE" w:eastAsia="sv-FI"/>
              </w:rPr>
              <w:t>(</w:t>
            </w:r>
            <w:r w:rsidR="00367215">
              <w:rPr>
                <w:rFonts w:ascii="Calibri" w:hAnsi="Calibri" w:cs="Calibri"/>
                <w:sz w:val="22"/>
                <w:szCs w:val="22"/>
                <w:lang w:val="sv-SE" w:eastAsia="sv-FI"/>
              </w:rPr>
              <w:t>x</w:t>
            </w:r>
            <w:r w:rsidRPr="43A6E4A1">
              <w:rPr>
                <w:rFonts w:ascii="Calibri" w:hAnsi="Calibri" w:cs="Calibri"/>
                <w:sz w:val="22"/>
                <w:szCs w:val="22"/>
                <w:lang w:val="sv-SE" w:eastAsia="sv-FI"/>
              </w:rPr>
              <w:t>) Ekblad Susanne, medlem</w:t>
            </w:r>
          </w:p>
          <w:p w14:paraId="12C9E869" w14:textId="4F96B116" w:rsidR="009B644C" w:rsidRDefault="009B644C" w:rsidP="009B644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lang w:val="sv-SE" w:eastAsia="sv-FI"/>
              </w:rPr>
            </w:pPr>
            <w:r w:rsidRPr="43A6E4A1">
              <w:rPr>
                <w:rFonts w:ascii="Calibri" w:hAnsi="Calibri" w:cs="Calibri"/>
                <w:sz w:val="22"/>
                <w:szCs w:val="22"/>
                <w:lang w:val="sv-SE" w:eastAsia="sv-FI"/>
              </w:rPr>
              <w:t>(</w:t>
            </w:r>
            <w:r w:rsidR="00367215">
              <w:rPr>
                <w:rFonts w:ascii="Calibri" w:hAnsi="Calibri" w:cs="Calibri"/>
                <w:sz w:val="22"/>
                <w:szCs w:val="22"/>
                <w:lang w:val="sv-SE" w:eastAsia="sv-FI"/>
              </w:rPr>
              <w:t>x</w:t>
            </w:r>
            <w:r w:rsidRPr="43A6E4A1">
              <w:rPr>
                <w:rFonts w:ascii="Calibri" w:hAnsi="Calibri" w:cs="Calibri"/>
                <w:sz w:val="22"/>
                <w:szCs w:val="22"/>
                <w:lang w:val="sv-SE" w:eastAsia="sv-FI"/>
              </w:rPr>
              <w:t>) Håkans Barbro, medlem</w:t>
            </w:r>
          </w:p>
          <w:p w14:paraId="66E5C6E7" w14:textId="2452125C" w:rsidR="009B644C" w:rsidRDefault="009B644C" w:rsidP="009B644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lang w:val="sv-SE" w:eastAsia="sv-FI"/>
              </w:rPr>
            </w:pPr>
            <w:r>
              <w:rPr>
                <w:rFonts w:ascii="Calibri" w:hAnsi="Calibri" w:cs="Calibri"/>
                <w:sz w:val="22"/>
                <w:szCs w:val="22"/>
                <w:lang w:val="sv-SE" w:eastAsia="sv-FI"/>
              </w:rPr>
              <w:t>(</w:t>
            </w:r>
            <w:r w:rsidR="00367215">
              <w:rPr>
                <w:rFonts w:ascii="Calibri" w:hAnsi="Calibri" w:cs="Calibri"/>
                <w:sz w:val="22"/>
                <w:szCs w:val="22"/>
                <w:lang w:val="sv-SE" w:eastAsia="sv-FI"/>
              </w:rPr>
              <w:t>x</w:t>
            </w:r>
            <w:r>
              <w:rPr>
                <w:rFonts w:ascii="Calibri" w:hAnsi="Calibri" w:cs="Calibri"/>
                <w:sz w:val="22"/>
                <w:szCs w:val="22"/>
                <w:lang w:val="sv-SE" w:eastAsia="sv-FI"/>
              </w:rPr>
              <w:t>) Nyback Maj-Helen, medlem</w:t>
            </w:r>
          </w:p>
          <w:p w14:paraId="180C860E" w14:textId="479B35BC" w:rsidR="009B644C" w:rsidRDefault="009B644C" w:rsidP="009B644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lang w:val="sv-SE" w:eastAsia="sv-FI"/>
              </w:rPr>
            </w:pPr>
            <w:r>
              <w:rPr>
                <w:rFonts w:ascii="Calibri" w:hAnsi="Calibri" w:cs="Calibri"/>
                <w:sz w:val="22"/>
                <w:szCs w:val="22"/>
                <w:lang w:val="sv-SE" w:eastAsia="sv-FI"/>
              </w:rPr>
              <w:t>(</w:t>
            </w:r>
            <w:r w:rsidR="00C5482E">
              <w:rPr>
                <w:rFonts w:ascii="Calibri" w:hAnsi="Calibri" w:cs="Calibri"/>
                <w:sz w:val="22"/>
                <w:szCs w:val="22"/>
                <w:lang w:val="sv-SE" w:eastAsia="sv-FI"/>
              </w:rPr>
              <w:t>-</w:t>
            </w:r>
            <w:r>
              <w:rPr>
                <w:rFonts w:ascii="Calibri" w:hAnsi="Calibri" w:cs="Calibri"/>
                <w:sz w:val="22"/>
                <w:szCs w:val="22"/>
                <w:lang w:val="sv-SE" w:eastAsia="sv-FI"/>
              </w:rPr>
              <w:t>) Ohls Anne, medlem</w:t>
            </w:r>
          </w:p>
          <w:p w14:paraId="337F7D69" w14:textId="708B0233" w:rsidR="009B644C" w:rsidRPr="0014213C" w:rsidRDefault="009B644C" w:rsidP="009B644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lang w:val="sv-SE" w:eastAsia="sv-FI"/>
              </w:rPr>
            </w:pPr>
            <w:r>
              <w:rPr>
                <w:rFonts w:ascii="Calibri" w:hAnsi="Calibri" w:cs="Calibri"/>
                <w:sz w:val="22"/>
                <w:szCs w:val="22"/>
                <w:lang w:val="sv-SE" w:eastAsia="sv-FI"/>
              </w:rPr>
              <w:t>(</w:t>
            </w:r>
            <w:r w:rsidR="00367215">
              <w:rPr>
                <w:rFonts w:ascii="Calibri" w:hAnsi="Calibri" w:cs="Calibri"/>
                <w:sz w:val="22"/>
                <w:szCs w:val="22"/>
                <w:lang w:val="sv-SE" w:eastAsia="sv-FI"/>
              </w:rPr>
              <w:t>x</w:t>
            </w:r>
            <w:r>
              <w:rPr>
                <w:rFonts w:ascii="Calibri" w:hAnsi="Calibri" w:cs="Calibri"/>
                <w:sz w:val="22"/>
                <w:szCs w:val="22"/>
                <w:lang w:val="sv-SE" w:eastAsia="sv-FI"/>
              </w:rPr>
              <w:t>) Wiik Roland, medlem</w:t>
            </w:r>
          </w:p>
          <w:p w14:paraId="49109857" w14:textId="3CFAF312" w:rsidR="001675C5" w:rsidRDefault="001675C5" w:rsidP="001675C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sv-SE" w:eastAsia="sv-FI"/>
              </w:rPr>
            </w:pPr>
          </w:p>
          <w:p w14:paraId="480E9A66" w14:textId="0C0389C1" w:rsidR="001675C5" w:rsidRPr="000A06A2" w:rsidRDefault="001675C5" w:rsidP="001675C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sv-SE" w:eastAsia="sv-FI"/>
              </w:rPr>
            </w:pPr>
          </w:p>
        </w:tc>
        <w:tc>
          <w:tcPr>
            <w:tcW w:w="408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714FC76" w14:textId="77F356E0" w:rsidR="001675C5" w:rsidRPr="001675C5" w:rsidRDefault="00692348" w:rsidP="004E4E8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FF0000"/>
                <w:sz w:val="22"/>
                <w:szCs w:val="22"/>
                <w:lang w:eastAsia="sv-FI"/>
              </w:rPr>
            </w:pPr>
            <w:r w:rsidRPr="00692348"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  <w:t>Ersättare:</w:t>
            </w:r>
            <w:r w:rsidRPr="00692348"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  <w:br/>
            </w:r>
          </w:p>
          <w:p w14:paraId="24C57B21" w14:textId="77777777" w:rsidR="000A06A2" w:rsidRPr="003B2FC6" w:rsidRDefault="000A06A2" w:rsidP="000A06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</w:pPr>
          </w:p>
          <w:p w14:paraId="47115A75" w14:textId="77777777" w:rsidR="000A06A2" w:rsidRPr="000A06A2" w:rsidRDefault="000A06A2" w:rsidP="000A06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</w:pPr>
            <w:r w:rsidRPr="000A06A2"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  <w:t>Övriga:</w:t>
            </w:r>
          </w:p>
          <w:p w14:paraId="20DD1F5D" w14:textId="415EC117" w:rsidR="000A06A2" w:rsidRDefault="000A06A2" w:rsidP="000A06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</w:pPr>
          </w:p>
          <w:p w14:paraId="734610EB" w14:textId="40957F00" w:rsidR="00D5725A" w:rsidRPr="00692348" w:rsidRDefault="00342007" w:rsidP="0069234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  <w:t xml:space="preserve"> </w:t>
            </w:r>
          </w:p>
        </w:tc>
      </w:tr>
      <w:tr w:rsidR="00692348" w:rsidRPr="00692348" w14:paraId="6B5BEF2B" w14:textId="77777777" w:rsidTr="00692348">
        <w:trPr>
          <w:trHeight w:val="81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8F198B" w14:textId="3B9497F0" w:rsidR="00692348" w:rsidRPr="00692348" w:rsidRDefault="00692348" w:rsidP="0069234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</w:pPr>
            <w:bookmarkStart w:id="2" w:name="RANGE!A3:C10"/>
            <w:r w:rsidRPr="00692348"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  <w:t> </w:t>
            </w:r>
            <w:bookmarkEnd w:id="2"/>
          </w:p>
        </w:tc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D3D133" w14:textId="77777777" w:rsidR="00692348" w:rsidRPr="00692348" w:rsidRDefault="00692348" w:rsidP="0069234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</w:pPr>
          </w:p>
        </w:tc>
        <w:tc>
          <w:tcPr>
            <w:tcW w:w="40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D53FE" w14:textId="77777777" w:rsidR="00692348" w:rsidRPr="00692348" w:rsidRDefault="00692348" w:rsidP="0069234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</w:pPr>
          </w:p>
        </w:tc>
      </w:tr>
      <w:tr w:rsidR="00692348" w:rsidRPr="00692348" w14:paraId="6F2A421B" w14:textId="77777777" w:rsidTr="0069234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331CB" w14:textId="77777777" w:rsidR="00692348" w:rsidRPr="00692348" w:rsidRDefault="00692348" w:rsidP="0069234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</w:pPr>
            <w:r w:rsidRPr="00692348"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  <w:t>Paragrafer: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CA053F" w14:textId="0C507750" w:rsidR="00692348" w:rsidRPr="009B644C" w:rsidRDefault="00352FAF" w:rsidP="00692348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lang w:eastAsia="sv-FI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  <w:lang w:eastAsia="sv-FI"/>
              </w:rPr>
              <w:t>27-38</w:t>
            </w:r>
            <w:proofErr w:type="gramEnd"/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82D2E" w14:textId="77777777" w:rsidR="00692348" w:rsidRPr="00692348" w:rsidRDefault="00692348" w:rsidP="0069234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</w:pPr>
            <w:r w:rsidRPr="00692348"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  <w:t> </w:t>
            </w:r>
          </w:p>
        </w:tc>
      </w:tr>
      <w:tr w:rsidR="00692348" w:rsidRPr="00692348" w14:paraId="67BBD77E" w14:textId="77777777" w:rsidTr="00074356">
        <w:trPr>
          <w:trHeight w:val="1002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370483" w14:textId="77777777" w:rsidR="00692348" w:rsidRPr="00692348" w:rsidRDefault="00692348" w:rsidP="0069234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</w:pPr>
            <w:r w:rsidRPr="00692348"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  <w:t>Underskrifter:</w:t>
            </w:r>
          </w:p>
        </w:tc>
        <w:tc>
          <w:tcPr>
            <w:tcW w:w="52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B4F56D" w14:textId="77777777" w:rsidR="00692348" w:rsidRPr="00692348" w:rsidRDefault="00692348" w:rsidP="0069234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</w:pPr>
            <w:r w:rsidRPr="00692348"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  <w:t>Ordförande: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38164A" w14:textId="77777777" w:rsidR="00692348" w:rsidRPr="00692348" w:rsidRDefault="00692348" w:rsidP="002924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  <w:t>Sekreterare</w:t>
            </w:r>
            <w:r w:rsidRPr="00692348"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  <w:t>:</w:t>
            </w:r>
          </w:p>
        </w:tc>
      </w:tr>
      <w:tr w:rsidR="00692348" w:rsidRPr="00692348" w14:paraId="72A9D657" w14:textId="77777777" w:rsidTr="00074356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46E8F9" w14:textId="77777777" w:rsidR="00692348" w:rsidRPr="00692348" w:rsidRDefault="00692348" w:rsidP="0069234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</w:pPr>
            <w:r w:rsidRPr="00692348"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  <w:t> </w:t>
            </w:r>
          </w:p>
        </w:tc>
        <w:tc>
          <w:tcPr>
            <w:tcW w:w="52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645706" w14:textId="235D6B15" w:rsidR="00692348" w:rsidRPr="009B644C" w:rsidRDefault="009B644C" w:rsidP="00692348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lang w:eastAsia="sv-FI"/>
              </w:rPr>
            </w:pPr>
            <w:r w:rsidRPr="009B644C">
              <w:rPr>
                <w:rFonts w:ascii="Calibri" w:hAnsi="Calibri" w:cs="Calibri"/>
                <w:sz w:val="22"/>
                <w:szCs w:val="22"/>
                <w:lang w:eastAsia="sv-FI"/>
              </w:rPr>
              <w:t>H</w:t>
            </w:r>
            <w:r w:rsidR="0065598F">
              <w:rPr>
                <w:rFonts w:ascii="Calibri" w:hAnsi="Calibri" w:cs="Calibri"/>
                <w:sz w:val="22"/>
                <w:szCs w:val="22"/>
                <w:lang w:eastAsia="sv-FI"/>
              </w:rPr>
              <w:t>enrik Östman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B4E5C" w14:textId="416228EC" w:rsidR="00692348" w:rsidRPr="009B644C" w:rsidRDefault="00984D52" w:rsidP="00692348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lang w:eastAsia="sv-FI"/>
              </w:rPr>
            </w:pPr>
            <w:r>
              <w:rPr>
                <w:rFonts w:ascii="Calibri" w:hAnsi="Calibri" w:cs="Calibri"/>
                <w:sz w:val="22"/>
                <w:szCs w:val="22"/>
                <w:lang w:eastAsia="sv-FI"/>
              </w:rPr>
              <w:t xml:space="preserve">Malin </w:t>
            </w:r>
            <w:r w:rsidR="00CB106E">
              <w:rPr>
                <w:rFonts w:ascii="Calibri" w:hAnsi="Calibri" w:cs="Calibri"/>
                <w:sz w:val="22"/>
                <w:szCs w:val="22"/>
                <w:lang w:eastAsia="sv-FI"/>
              </w:rPr>
              <w:t>Swahn</w:t>
            </w:r>
          </w:p>
        </w:tc>
      </w:tr>
      <w:tr w:rsidR="00692348" w:rsidRPr="00692348" w14:paraId="217D9951" w14:textId="77777777" w:rsidTr="00692348">
        <w:trPr>
          <w:trHeight w:val="1002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90CD46" w14:textId="77777777" w:rsidR="00692348" w:rsidRPr="00692348" w:rsidRDefault="00692348" w:rsidP="0069234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</w:pPr>
            <w:r w:rsidRPr="00692348"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  <w:t>Protokolljustering plats och tid: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1FF86E" w14:textId="30F0AB9C" w:rsidR="00692348" w:rsidRPr="00692348" w:rsidRDefault="00C31614" w:rsidP="0069234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</w:pPr>
            <w:r>
              <w:rPr>
                <w:rFonts w:ascii="Calibri" w:hAnsi="Calibri" w:cs="Calibri"/>
                <w:sz w:val="22"/>
                <w:szCs w:val="22"/>
                <w:lang w:eastAsia="sv-FI"/>
              </w:rPr>
              <w:t>Pastorsexpeditionen</w:t>
            </w:r>
            <w:r w:rsidR="00793659" w:rsidRPr="005A2A01">
              <w:rPr>
                <w:rFonts w:ascii="Calibri" w:hAnsi="Calibri" w:cs="Calibri"/>
                <w:sz w:val="22"/>
                <w:szCs w:val="22"/>
                <w:lang w:eastAsia="sv-FI"/>
              </w:rPr>
              <w:t xml:space="preserve">, Prästgårdsvägen 9, </w:t>
            </w:r>
            <w:r>
              <w:rPr>
                <w:rFonts w:ascii="Calibri" w:hAnsi="Calibri" w:cs="Calibri"/>
                <w:sz w:val="22"/>
                <w:szCs w:val="22"/>
                <w:lang w:eastAsia="sv-FI"/>
              </w:rPr>
              <w:t>1</w:t>
            </w:r>
            <w:r w:rsidR="00CB106E">
              <w:rPr>
                <w:rFonts w:ascii="Calibri" w:hAnsi="Calibri" w:cs="Calibri"/>
                <w:sz w:val="22"/>
                <w:szCs w:val="22"/>
                <w:lang w:eastAsia="sv-FI"/>
              </w:rPr>
              <w:t>6</w:t>
            </w:r>
            <w:r w:rsidR="00793659">
              <w:rPr>
                <w:rFonts w:ascii="Calibri" w:hAnsi="Calibri" w:cs="Calibri"/>
                <w:sz w:val="22"/>
                <w:szCs w:val="22"/>
                <w:lang w:eastAsia="sv-FI"/>
              </w:rPr>
              <w:t>.</w:t>
            </w:r>
            <w:r w:rsidR="00CB106E">
              <w:rPr>
                <w:rFonts w:ascii="Calibri" w:hAnsi="Calibri" w:cs="Calibri"/>
                <w:sz w:val="22"/>
                <w:szCs w:val="22"/>
                <w:lang w:eastAsia="sv-FI"/>
              </w:rPr>
              <w:t>3</w:t>
            </w:r>
            <w:r w:rsidR="00793659" w:rsidRPr="005A2A01">
              <w:rPr>
                <w:rFonts w:ascii="Calibri" w:hAnsi="Calibri" w:cs="Calibri"/>
                <w:sz w:val="22"/>
                <w:szCs w:val="22"/>
                <w:lang w:eastAsia="sv-FI"/>
              </w:rPr>
              <w:t>.202</w:t>
            </w:r>
            <w:r w:rsidR="00793659">
              <w:rPr>
                <w:rFonts w:ascii="Calibri" w:hAnsi="Calibri" w:cs="Calibri"/>
                <w:sz w:val="22"/>
                <w:szCs w:val="22"/>
                <w:lang w:eastAsia="sv-FI"/>
              </w:rPr>
              <w:t>5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8A737E" w14:textId="77777777" w:rsidR="00692348" w:rsidRPr="00692348" w:rsidRDefault="00692348" w:rsidP="0069234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</w:pPr>
            <w:r w:rsidRPr="00692348"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  <w:t> </w:t>
            </w:r>
          </w:p>
        </w:tc>
      </w:tr>
      <w:tr w:rsidR="00692348" w:rsidRPr="00692348" w14:paraId="3070A516" w14:textId="77777777" w:rsidTr="0069234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6F8BAB" w14:textId="77777777" w:rsidR="00692348" w:rsidRPr="00692348" w:rsidRDefault="00692348" w:rsidP="0069234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</w:pPr>
            <w:bookmarkStart w:id="3" w:name="_Hlk95138854"/>
            <w:r w:rsidRPr="00692348"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  <w:t> 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4E17C1" w14:textId="2828BAA0" w:rsidR="00692348" w:rsidRPr="008A1D54" w:rsidRDefault="00692348" w:rsidP="00692348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lang w:eastAsia="sv-FI"/>
              </w:rPr>
            </w:pPr>
            <w:r w:rsidRPr="008A1D54">
              <w:rPr>
                <w:rFonts w:ascii="Calibri" w:hAnsi="Calibri" w:cs="Calibri"/>
                <w:sz w:val="22"/>
                <w:szCs w:val="22"/>
                <w:lang w:eastAsia="sv-FI"/>
              </w:rPr>
              <w:t xml:space="preserve"> </w:t>
            </w:r>
            <w:r w:rsidR="00E55CB6">
              <w:rPr>
                <w:rFonts w:ascii="Calibri" w:hAnsi="Calibri" w:cs="Calibri"/>
                <w:sz w:val="22"/>
                <w:szCs w:val="22"/>
                <w:lang w:eastAsia="sv-FI"/>
              </w:rPr>
              <w:t>Susanne Ekblad</w:t>
            </w:r>
            <w:r w:rsidR="00316985">
              <w:rPr>
                <w:rFonts w:ascii="Calibri" w:hAnsi="Calibri" w:cs="Calibri"/>
                <w:sz w:val="22"/>
                <w:szCs w:val="22"/>
                <w:lang w:eastAsia="sv-FI"/>
              </w:rPr>
              <w:t xml:space="preserve"> 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231E3" w14:textId="39C59E15" w:rsidR="00692348" w:rsidRPr="008A1D54" w:rsidRDefault="00942F81" w:rsidP="00071D55">
            <w:pPr>
              <w:widowControl/>
              <w:autoSpaceDE/>
              <w:autoSpaceDN/>
              <w:adjustRightInd/>
              <w:ind w:left="-648"/>
              <w:rPr>
                <w:rFonts w:ascii="Calibri" w:hAnsi="Calibri" w:cs="Calibri"/>
                <w:sz w:val="22"/>
                <w:szCs w:val="22"/>
                <w:lang w:eastAsia="sv-FI"/>
              </w:rPr>
            </w:pPr>
            <w:r w:rsidRPr="008A1D54">
              <w:rPr>
                <w:rFonts w:ascii="Calibri" w:hAnsi="Calibri" w:cs="Calibri"/>
                <w:sz w:val="22"/>
                <w:szCs w:val="22"/>
                <w:lang w:eastAsia="sv-FI"/>
              </w:rPr>
              <w:t xml:space="preserve">              </w:t>
            </w:r>
            <w:r w:rsidR="00ED3BF8">
              <w:rPr>
                <w:rFonts w:ascii="Calibri" w:hAnsi="Calibri" w:cs="Calibri"/>
                <w:sz w:val="22"/>
                <w:szCs w:val="22"/>
                <w:lang w:eastAsia="sv-FI"/>
              </w:rPr>
              <w:t xml:space="preserve">       </w:t>
            </w:r>
            <w:r w:rsidR="00132A95">
              <w:rPr>
                <w:rFonts w:ascii="Calibri" w:hAnsi="Calibri" w:cs="Calibri"/>
                <w:sz w:val="22"/>
                <w:szCs w:val="22"/>
                <w:lang w:eastAsia="sv-FI"/>
              </w:rPr>
              <w:t xml:space="preserve">          </w:t>
            </w:r>
            <w:r w:rsidRPr="008A1D54">
              <w:rPr>
                <w:rFonts w:ascii="Calibri" w:hAnsi="Calibri" w:cs="Calibri"/>
                <w:sz w:val="22"/>
                <w:szCs w:val="22"/>
                <w:lang w:eastAsia="sv-FI"/>
              </w:rPr>
              <w:t xml:space="preserve"> </w:t>
            </w:r>
            <w:r w:rsidR="00316985">
              <w:rPr>
                <w:rFonts w:ascii="Calibri" w:hAnsi="Calibri" w:cs="Calibri"/>
                <w:sz w:val="22"/>
                <w:szCs w:val="22"/>
                <w:lang w:eastAsia="sv-FI"/>
              </w:rPr>
              <w:t>Maj-Helen Nyback</w:t>
            </w:r>
          </w:p>
        </w:tc>
      </w:tr>
      <w:bookmarkEnd w:id="3"/>
      <w:tr w:rsidR="00941064" w:rsidRPr="00692348" w14:paraId="3BDC777E" w14:textId="77777777" w:rsidTr="00692348">
        <w:trPr>
          <w:trHeight w:val="1002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7A0BBD" w14:textId="77777777" w:rsidR="00941064" w:rsidRPr="00692348" w:rsidRDefault="00941064" w:rsidP="0094106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</w:pPr>
            <w:r w:rsidRPr="00692348"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  <w:t>Protokollet framlagt till påseende, plats och tid: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B4CE07" w14:textId="77777777" w:rsidR="00941064" w:rsidRPr="00DF0C58" w:rsidRDefault="00941064" w:rsidP="00941064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DF0C58">
              <w:rPr>
                <w:rFonts w:ascii="Calibri" w:hAnsi="Calibri" w:cs="Calibri"/>
                <w:sz w:val="22"/>
                <w:szCs w:val="22"/>
                <w:lang w:eastAsia="sv-FI"/>
              </w:rPr>
              <w:t>www.replotsforsamling.fi</w:t>
            </w:r>
          </w:p>
          <w:p w14:paraId="21214E31" w14:textId="5580AEFC" w:rsidR="00941064" w:rsidRPr="00692348" w:rsidRDefault="00C31614" w:rsidP="0094106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1</w:t>
            </w:r>
            <w:r w:rsidR="00CB106E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8</w:t>
            </w:r>
            <w:r w:rsidR="00916E5E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.</w:t>
            </w:r>
            <w:r w:rsidR="00CB106E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3</w:t>
            </w:r>
            <w:r w:rsidR="00AA5273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-</w:t>
            </w:r>
            <w:r w:rsidR="00D1735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8</w:t>
            </w:r>
            <w:r w:rsidR="00A45300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.</w:t>
            </w:r>
            <w:r w:rsidR="00D1735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4</w:t>
            </w:r>
            <w:r w:rsidR="0094106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.</w:t>
            </w:r>
            <w:r w:rsidR="00941064" w:rsidRPr="00DF0C58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202</w:t>
            </w:r>
            <w:r w:rsidR="00D1735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6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C18372" w14:textId="77777777" w:rsidR="00941064" w:rsidRPr="00692348" w:rsidRDefault="00941064" w:rsidP="0094106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</w:pPr>
            <w:r w:rsidRPr="00692348"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  <w:t> </w:t>
            </w:r>
          </w:p>
        </w:tc>
      </w:tr>
      <w:tr w:rsidR="00941064" w:rsidRPr="00692348" w14:paraId="203C5513" w14:textId="77777777" w:rsidTr="0069234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E0F6C4" w14:textId="77777777" w:rsidR="00941064" w:rsidRPr="006B4171" w:rsidRDefault="00941064" w:rsidP="0094106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 w:themeColor="text1"/>
                <w:sz w:val="22"/>
                <w:szCs w:val="22"/>
                <w:lang w:eastAsia="sv-FI"/>
              </w:rPr>
            </w:pPr>
            <w:r w:rsidRPr="006B4171">
              <w:rPr>
                <w:rFonts w:ascii="Calibri" w:hAnsi="Calibri" w:cs="Calibri"/>
                <w:color w:val="000000" w:themeColor="text1"/>
                <w:sz w:val="22"/>
                <w:szCs w:val="22"/>
                <w:lang w:eastAsia="sv-FI"/>
              </w:rPr>
              <w:t>Intygar: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677673" w14:textId="762D13A1" w:rsidR="00941064" w:rsidRPr="006B4171" w:rsidRDefault="006B4171" w:rsidP="0094106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 w:themeColor="text1"/>
                <w:sz w:val="22"/>
                <w:szCs w:val="22"/>
                <w:lang w:eastAsia="sv-FI"/>
              </w:rPr>
            </w:pPr>
            <w:r w:rsidRPr="006B4171">
              <w:rPr>
                <w:rFonts w:ascii="Calibri" w:hAnsi="Calibri" w:cs="Calibri"/>
                <w:color w:val="000000" w:themeColor="text1"/>
                <w:sz w:val="22"/>
                <w:szCs w:val="22"/>
                <w:lang w:eastAsia="sv-FI"/>
              </w:rPr>
              <w:t>Malin Swahn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7EAEC" w14:textId="7EB3CDB7" w:rsidR="00941064" w:rsidRPr="00692348" w:rsidRDefault="00941064" w:rsidP="0094106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v-FI"/>
              </w:rPr>
              <w:t xml:space="preserve">  </w:t>
            </w:r>
          </w:p>
        </w:tc>
      </w:tr>
    </w:tbl>
    <w:p w14:paraId="0E0711D8" w14:textId="790F0FD1" w:rsidR="0000662E" w:rsidRDefault="002453AC" w:rsidP="0000662E">
      <w:pPr>
        <w:pStyle w:val="Rubrik1"/>
        <w:rPr>
          <w:lang w:val="sv-FI"/>
        </w:rPr>
      </w:pPr>
      <w:bookmarkStart w:id="4" w:name="_Toc224333840"/>
      <w:r>
        <w:lastRenderedPageBreak/>
        <w:t>§</w:t>
      </w:r>
      <w:r w:rsidR="006F0945">
        <w:t>27</w:t>
      </w:r>
      <w:r w:rsidR="0000662E">
        <w:t xml:space="preserve">. </w:t>
      </w:r>
      <w:r w:rsidR="0000662E" w:rsidRPr="43A6E4A1">
        <w:rPr>
          <w:lang w:val="sv-FI"/>
        </w:rPr>
        <w:t>Mötets öppnande, sammankallande och beslutsförhet</w:t>
      </w:r>
      <w:bookmarkEnd w:id="4"/>
    </w:p>
    <w:p w14:paraId="404453B3" w14:textId="77777777" w:rsidR="0000662E" w:rsidRPr="00FF41B7" w:rsidRDefault="0000662E" w:rsidP="0000662E">
      <w:pPr>
        <w:rPr>
          <w:rFonts w:asciiTheme="minorHAnsi" w:hAnsiTheme="minorHAnsi" w:cstheme="minorHAnsi"/>
          <w:sz w:val="8"/>
          <w:szCs w:val="8"/>
        </w:rPr>
      </w:pPr>
    </w:p>
    <w:p w14:paraId="184BD7C4" w14:textId="671CDF20" w:rsidR="0000662E" w:rsidRPr="00711C10" w:rsidRDefault="0000662E" w:rsidP="0000662E">
      <w:pPr>
        <w:rPr>
          <w:rFonts w:asciiTheme="minorHAnsi" w:hAnsiTheme="minorHAnsi" w:cstheme="minorHAnsi"/>
          <w:sz w:val="22"/>
          <w:szCs w:val="22"/>
        </w:rPr>
      </w:pPr>
      <w:r w:rsidRPr="00711C10">
        <w:rPr>
          <w:rFonts w:asciiTheme="minorHAnsi" w:hAnsiTheme="minorHAnsi" w:cstheme="minorHAnsi"/>
          <w:sz w:val="22"/>
          <w:szCs w:val="22"/>
        </w:rPr>
        <w:t xml:space="preserve">Enligt reglementet för församlingsrådet ska kallelsen till sammanträdet tillställas medlemmarna senast 7 dagar före sammanträdet. Församlingens förvaltningsorgan är beslutföra då över hälften av medlemmarna är närvarande. KL 7:4. Kallelsen utfärdades </w:t>
      </w:r>
      <w:r w:rsidR="00712F9B">
        <w:rPr>
          <w:rFonts w:asciiTheme="minorHAnsi" w:hAnsiTheme="minorHAnsi" w:cstheme="minorHAnsi"/>
          <w:sz w:val="22"/>
          <w:szCs w:val="22"/>
        </w:rPr>
        <w:t xml:space="preserve">på mötet </w:t>
      </w:r>
      <w:r w:rsidR="00695588">
        <w:rPr>
          <w:rFonts w:asciiTheme="minorHAnsi" w:hAnsiTheme="minorHAnsi" w:cstheme="minorHAnsi"/>
          <w:sz w:val="22"/>
          <w:szCs w:val="22"/>
        </w:rPr>
        <w:t>12</w:t>
      </w:r>
      <w:r>
        <w:rPr>
          <w:rFonts w:asciiTheme="minorHAnsi" w:hAnsiTheme="minorHAnsi" w:cstheme="minorHAnsi"/>
          <w:sz w:val="22"/>
          <w:szCs w:val="22"/>
        </w:rPr>
        <w:t>.</w:t>
      </w:r>
      <w:r w:rsidR="00695588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11C10">
        <w:rPr>
          <w:rFonts w:asciiTheme="minorHAnsi" w:hAnsiTheme="minorHAnsi" w:cstheme="minorHAnsi"/>
          <w:sz w:val="22"/>
          <w:szCs w:val="22"/>
        </w:rPr>
        <w:t>202</w:t>
      </w:r>
      <w:r w:rsidR="00695588">
        <w:rPr>
          <w:rFonts w:asciiTheme="minorHAnsi" w:hAnsiTheme="minorHAnsi" w:cstheme="minorHAnsi"/>
          <w:sz w:val="22"/>
          <w:szCs w:val="22"/>
        </w:rPr>
        <w:t>6</w:t>
      </w:r>
      <w:r w:rsidRPr="00711C10">
        <w:rPr>
          <w:rFonts w:asciiTheme="minorHAnsi" w:hAnsiTheme="minorHAnsi" w:cstheme="minorHAnsi"/>
          <w:sz w:val="22"/>
          <w:szCs w:val="22"/>
        </w:rPr>
        <w:t>.</w:t>
      </w:r>
    </w:p>
    <w:p w14:paraId="30A13699" w14:textId="77777777" w:rsidR="0000662E" w:rsidRPr="00785D8A" w:rsidRDefault="0000662E" w:rsidP="0000662E">
      <w:pPr>
        <w:rPr>
          <w:sz w:val="8"/>
          <w:szCs w:val="8"/>
          <w:lang w:val="sv-SE"/>
        </w:rPr>
      </w:pPr>
    </w:p>
    <w:p w14:paraId="33B84E7E" w14:textId="4F216EA1" w:rsidR="0000662E" w:rsidRDefault="0000662E" w:rsidP="0000662E">
      <w:pPr>
        <w:rPr>
          <w:rFonts w:asciiTheme="minorHAnsi" w:hAnsiTheme="minorHAnsi" w:cstheme="minorHAnsi"/>
          <w:sz w:val="22"/>
          <w:szCs w:val="22"/>
        </w:rPr>
      </w:pPr>
      <w:r w:rsidRPr="005C61CB">
        <w:rPr>
          <w:rFonts w:asciiTheme="minorHAnsi" w:hAnsiTheme="minorHAnsi" w:cstheme="minorHAnsi"/>
          <w:b/>
          <w:sz w:val="22"/>
          <w:szCs w:val="22"/>
        </w:rPr>
        <w:t>Förslag: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E242A">
        <w:rPr>
          <w:rFonts w:asciiTheme="minorHAnsi" w:hAnsiTheme="minorHAnsi" w:cstheme="minorHAnsi"/>
          <w:sz w:val="22"/>
          <w:szCs w:val="22"/>
        </w:rPr>
        <w:t>Ordförande förrättar namnupprop</w:t>
      </w:r>
      <w:r>
        <w:rPr>
          <w:rFonts w:asciiTheme="minorHAnsi" w:eastAsia="Arial" w:hAnsiTheme="minorHAnsi" w:cstheme="minorHAnsi"/>
          <w:color w:val="000000"/>
          <w:sz w:val="22"/>
          <w:szCs w:val="22"/>
          <w:lang w:eastAsia="sv-FI"/>
        </w:rPr>
        <w:t xml:space="preserve">. </w:t>
      </w:r>
      <w:r w:rsidRPr="007719F5">
        <w:rPr>
          <w:rFonts w:asciiTheme="minorHAnsi" w:eastAsia="Arial" w:hAnsiTheme="minorHAnsi" w:cstheme="minorHAnsi"/>
          <w:color w:val="000000"/>
          <w:sz w:val="22"/>
          <w:szCs w:val="22"/>
          <w:lang w:eastAsia="sv-FI"/>
        </w:rPr>
        <w:t>Sammanträdet konstateras vara reglementsenligt sammankallat och</w:t>
      </w:r>
      <w:r>
        <w:rPr>
          <w:rFonts w:asciiTheme="minorHAnsi" w:eastAsia="Arial" w:hAnsiTheme="minorHAnsi" w:cstheme="minorHAnsi"/>
          <w:color w:val="000000"/>
          <w:sz w:val="22"/>
          <w:szCs w:val="22"/>
          <w:lang w:eastAsia="sv-FI"/>
        </w:rPr>
        <w:t xml:space="preserve"> beslutsfört</w:t>
      </w:r>
      <w:r w:rsidR="007F4914">
        <w:rPr>
          <w:rFonts w:asciiTheme="minorHAnsi" w:eastAsia="Arial" w:hAnsiTheme="minorHAnsi" w:cstheme="minorHAnsi"/>
          <w:color w:val="000000"/>
          <w:sz w:val="22"/>
          <w:szCs w:val="22"/>
          <w:lang w:eastAsia="sv-FI"/>
        </w:rPr>
        <w:t>.</w:t>
      </w:r>
    </w:p>
    <w:p w14:paraId="40A8197B" w14:textId="01A56CCE" w:rsidR="0000662E" w:rsidRPr="008E242A" w:rsidRDefault="0000662E" w:rsidP="0000662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3A6E4A1">
        <w:rPr>
          <w:rFonts w:asciiTheme="minorHAnsi" w:hAnsiTheme="minorHAnsi" w:cstheme="minorBidi"/>
          <w:b/>
          <w:bCs/>
          <w:sz w:val="22"/>
          <w:szCs w:val="22"/>
        </w:rPr>
        <w:t>Församlingsrådets beslut:</w:t>
      </w:r>
      <w:r w:rsidR="00C5482E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C5482E" w:rsidRPr="00C5482E">
        <w:rPr>
          <w:rFonts w:asciiTheme="minorHAnsi" w:hAnsiTheme="minorHAnsi" w:cstheme="minorBidi"/>
          <w:sz w:val="22"/>
          <w:szCs w:val="22"/>
        </w:rPr>
        <w:t>enligt förslag</w:t>
      </w:r>
    </w:p>
    <w:p w14:paraId="0BE65822" w14:textId="77777777" w:rsidR="0000662E" w:rsidRPr="00075934" w:rsidRDefault="0000662E" w:rsidP="0000662E">
      <w:pPr>
        <w:pStyle w:val="Rubrik1"/>
        <w:rPr>
          <w:sz w:val="20"/>
        </w:rPr>
      </w:pPr>
    </w:p>
    <w:p w14:paraId="745D0CCD" w14:textId="77777777" w:rsidR="001C0004" w:rsidRPr="001C0004" w:rsidRDefault="001C0004" w:rsidP="001C0004">
      <w:pPr>
        <w:rPr>
          <w:lang w:val="sv-SE"/>
        </w:rPr>
      </w:pPr>
    </w:p>
    <w:p w14:paraId="1ECFB8AA" w14:textId="516B81C3" w:rsidR="0000662E" w:rsidRPr="00482D9A" w:rsidRDefault="002453AC" w:rsidP="0000662E">
      <w:pPr>
        <w:pStyle w:val="Rubrik1"/>
        <w:rPr>
          <w:lang w:val="sv-FI"/>
        </w:rPr>
      </w:pPr>
      <w:bookmarkStart w:id="5" w:name="_Toc224333841"/>
      <w:r>
        <w:rPr>
          <w:lang w:val="sv-FI"/>
        </w:rPr>
        <w:t>§</w:t>
      </w:r>
      <w:r w:rsidR="006F0945">
        <w:rPr>
          <w:lang w:val="sv-FI"/>
        </w:rPr>
        <w:t>28</w:t>
      </w:r>
      <w:r w:rsidR="0000662E" w:rsidRPr="43A6E4A1">
        <w:rPr>
          <w:lang w:val="sv-FI"/>
        </w:rPr>
        <w:t>. Val av två protokolljusterare och rösträknare samt protokolljustering</w:t>
      </w:r>
      <w:bookmarkEnd w:id="5"/>
      <w:r w:rsidR="0000662E" w:rsidRPr="43A6E4A1">
        <w:rPr>
          <w:lang w:val="sv-FI"/>
        </w:rPr>
        <w:t xml:space="preserve"> </w:t>
      </w:r>
    </w:p>
    <w:p w14:paraId="21EC20F6" w14:textId="77777777" w:rsidR="0000662E" w:rsidRPr="00FF41B7" w:rsidRDefault="0000662E" w:rsidP="0000662E">
      <w:pPr>
        <w:rPr>
          <w:sz w:val="8"/>
          <w:szCs w:val="8"/>
        </w:rPr>
      </w:pPr>
    </w:p>
    <w:p w14:paraId="7AB9309D" w14:textId="500B7FF2" w:rsidR="0000662E" w:rsidRPr="00482D9A" w:rsidRDefault="0000662E" w:rsidP="0000662E">
      <w:pPr>
        <w:tabs>
          <w:tab w:val="left" w:pos="-720"/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sz w:val="22"/>
          <w:szCs w:val="22"/>
          <w:lang w:val="sv-SE"/>
        </w:rPr>
      </w:pPr>
      <w:r w:rsidRPr="00482D9A">
        <w:rPr>
          <w:rFonts w:asciiTheme="minorHAnsi" w:hAnsiTheme="minorHAnsi" w:cstheme="minorHAnsi"/>
          <w:b/>
          <w:sz w:val="22"/>
          <w:szCs w:val="22"/>
          <w:lang w:val="sv-SE"/>
        </w:rPr>
        <w:t xml:space="preserve">Förslag: </w:t>
      </w:r>
      <w:r w:rsidRPr="43A6E4A1">
        <w:rPr>
          <w:rFonts w:asciiTheme="minorHAnsi" w:hAnsiTheme="minorHAnsi" w:cstheme="minorBidi"/>
          <w:sz w:val="22"/>
          <w:szCs w:val="22"/>
          <w:lang w:val="sv-SE"/>
        </w:rPr>
        <w:t xml:space="preserve">Replots församlingsråd utser </w:t>
      </w:r>
      <w:r w:rsidR="00E55CB6">
        <w:rPr>
          <w:rFonts w:asciiTheme="minorHAnsi" w:hAnsiTheme="minorHAnsi" w:cstheme="minorBidi"/>
          <w:sz w:val="22"/>
          <w:szCs w:val="22"/>
          <w:lang w:val="sv-SE"/>
        </w:rPr>
        <w:t>Susanne Ekblad</w:t>
      </w:r>
      <w:r w:rsidR="008A6CA3">
        <w:rPr>
          <w:rFonts w:asciiTheme="minorHAnsi" w:hAnsiTheme="minorHAnsi" w:cstheme="minorBidi"/>
          <w:sz w:val="22"/>
          <w:szCs w:val="22"/>
          <w:lang w:val="sv-SE"/>
        </w:rPr>
        <w:t xml:space="preserve"> och </w:t>
      </w:r>
      <w:r w:rsidR="00AC3F94">
        <w:rPr>
          <w:rFonts w:asciiTheme="minorHAnsi" w:hAnsiTheme="minorHAnsi" w:cstheme="minorBidi"/>
          <w:sz w:val="22"/>
          <w:szCs w:val="22"/>
          <w:lang w:val="sv-SE"/>
        </w:rPr>
        <w:t>Maj-Helen Nyback</w:t>
      </w:r>
      <w:r w:rsidR="00E50390">
        <w:rPr>
          <w:rFonts w:asciiTheme="minorHAnsi" w:hAnsiTheme="minorHAnsi" w:cstheme="minorBidi"/>
          <w:sz w:val="22"/>
          <w:szCs w:val="22"/>
          <w:lang w:val="sv-SE"/>
        </w:rPr>
        <w:t xml:space="preserve"> </w:t>
      </w:r>
      <w:r w:rsidR="0020154F">
        <w:rPr>
          <w:rFonts w:asciiTheme="minorHAnsi" w:hAnsiTheme="minorHAnsi" w:cstheme="minorBidi"/>
          <w:sz w:val="22"/>
          <w:szCs w:val="22"/>
          <w:lang w:val="sv-SE"/>
        </w:rPr>
        <w:t>til</w:t>
      </w:r>
      <w:r w:rsidRPr="43A6E4A1">
        <w:rPr>
          <w:rFonts w:asciiTheme="minorHAnsi" w:hAnsiTheme="minorHAnsi" w:cstheme="minorBidi"/>
          <w:sz w:val="22"/>
          <w:szCs w:val="22"/>
          <w:lang w:val="sv-SE"/>
        </w:rPr>
        <w:t xml:space="preserve">l protokolljusterare och rösträknare. </w:t>
      </w:r>
      <w:r w:rsidRPr="00482D9A">
        <w:rPr>
          <w:rFonts w:asciiTheme="minorHAnsi" w:hAnsiTheme="minorHAnsi" w:cstheme="minorHAnsi"/>
          <w:sz w:val="22"/>
          <w:szCs w:val="22"/>
          <w:lang w:val="sv-SE"/>
        </w:rPr>
        <w:t xml:space="preserve">Protokollet justeras </w:t>
      </w:r>
      <w:bookmarkStart w:id="6" w:name="_Hlk151113818"/>
      <w:r w:rsidR="009F6269">
        <w:rPr>
          <w:rFonts w:asciiTheme="minorHAnsi" w:hAnsiTheme="minorHAnsi" w:cstheme="minorHAnsi"/>
          <w:sz w:val="22"/>
          <w:szCs w:val="22"/>
          <w:lang w:val="sv-SE"/>
        </w:rPr>
        <w:t>mån</w:t>
      </w:r>
      <w:r w:rsidR="009C0CC9">
        <w:rPr>
          <w:rFonts w:asciiTheme="minorHAnsi" w:hAnsiTheme="minorHAnsi" w:cstheme="minorHAnsi"/>
          <w:sz w:val="22"/>
          <w:szCs w:val="22"/>
          <w:lang w:val="sv-SE"/>
        </w:rPr>
        <w:t xml:space="preserve">dag </w:t>
      </w:r>
      <w:r w:rsidR="00FD564C">
        <w:rPr>
          <w:rFonts w:asciiTheme="minorHAnsi" w:hAnsiTheme="minorHAnsi" w:cstheme="minorHAnsi"/>
          <w:sz w:val="22"/>
          <w:szCs w:val="22"/>
          <w:lang w:val="sv-SE"/>
        </w:rPr>
        <w:t>1</w:t>
      </w:r>
      <w:r w:rsidR="00AC3F94">
        <w:rPr>
          <w:rFonts w:asciiTheme="minorHAnsi" w:hAnsiTheme="minorHAnsi" w:cstheme="minorHAnsi"/>
          <w:sz w:val="22"/>
          <w:szCs w:val="22"/>
          <w:lang w:val="sv-SE"/>
        </w:rPr>
        <w:t>6</w:t>
      </w:r>
      <w:r w:rsidR="001463EA">
        <w:rPr>
          <w:rFonts w:asciiTheme="minorHAnsi" w:hAnsiTheme="minorHAnsi" w:cstheme="minorHAnsi"/>
          <w:sz w:val="22"/>
          <w:szCs w:val="22"/>
          <w:lang w:val="sv-SE"/>
        </w:rPr>
        <w:t>.</w:t>
      </w:r>
      <w:r w:rsidR="00AC3F94">
        <w:rPr>
          <w:rFonts w:asciiTheme="minorHAnsi" w:hAnsiTheme="minorHAnsi" w:cstheme="minorHAnsi"/>
          <w:sz w:val="22"/>
          <w:szCs w:val="22"/>
          <w:lang w:val="sv-SE"/>
        </w:rPr>
        <w:t>3</w:t>
      </w:r>
      <w:r w:rsidRPr="00482D9A">
        <w:rPr>
          <w:rFonts w:asciiTheme="minorHAnsi" w:hAnsiTheme="minorHAnsi" w:cstheme="minorHAnsi"/>
          <w:sz w:val="22"/>
          <w:szCs w:val="22"/>
          <w:lang w:val="sv-SE"/>
        </w:rPr>
        <w:t>.202</w:t>
      </w:r>
      <w:r w:rsidR="00024648">
        <w:rPr>
          <w:rFonts w:asciiTheme="minorHAnsi" w:hAnsiTheme="minorHAnsi" w:cstheme="minorHAnsi"/>
          <w:sz w:val="22"/>
          <w:szCs w:val="22"/>
          <w:lang w:val="sv-SE"/>
        </w:rPr>
        <w:t>6</w:t>
      </w:r>
      <w:r w:rsidRPr="00482D9A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bookmarkEnd w:id="6"/>
      <w:r w:rsidR="00AC3F94">
        <w:rPr>
          <w:rFonts w:asciiTheme="minorHAnsi" w:hAnsiTheme="minorHAnsi" w:cstheme="minorHAnsi"/>
          <w:sz w:val="22"/>
          <w:szCs w:val="22"/>
          <w:lang w:val="sv-SE"/>
        </w:rPr>
        <w:t>efter mötet i församlingshemmet</w:t>
      </w:r>
      <w:r w:rsidRPr="00482D9A">
        <w:rPr>
          <w:rFonts w:asciiTheme="minorHAnsi" w:hAnsiTheme="minorHAnsi" w:cstheme="minorHAnsi"/>
          <w:sz w:val="22"/>
          <w:szCs w:val="22"/>
          <w:lang w:val="sv-SE"/>
        </w:rPr>
        <w:t xml:space="preserve"> på Prästgårdsvägen 9 i Replot.</w:t>
      </w:r>
    </w:p>
    <w:p w14:paraId="48A020DF" w14:textId="786E3496" w:rsidR="0000662E" w:rsidRDefault="0000662E" w:rsidP="009F6C48">
      <w:pPr>
        <w:rPr>
          <w:rFonts w:asciiTheme="minorHAnsi" w:hAnsiTheme="minorHAnsi" w:cstheme="minorBidi"/>
          <w:sz w:val="22"/>
          <w:szCs w:val="22"/>
          <w:lang w:val="sv-SE"/>
        </w:rPr>
      </w:pPr>
      <w:bookmarkStart w:id="7" w:name="_Hlk113869259"/>
      <w:r w:rsidRPr="43A6E4A1">
        <w:rPr>
          <w:rFonts w:asciiTheme="minorHAnsi" w:hAnsiTheme="minorHAnsi" w:cstheme="minorBidi"/>
          <w:b/>
          <w:bCs/>
          <w:sz w:val="22"/>
          <w:szCs w:val="22"/>
          <w:lang w:val="sv-SE"/>
        </w:rPr>
        <w:t>Församlingsrådets beslut:</w:t>
      </w:r>
      <w:bookmarkEnd w:id="7"/>
      <w:r w:rsidR="009F6C48">
        <w:rPr>
          <w:rFonts w:asciiTheme="minorHAnsi" w:hAnsiTheme="minorHAnsi" w:cstheme="minorBidi"/>
          <w:b/>
          <w:bCs/>
          <w:sz w:val="22"/>
          <w:szCs w:val="22"/>
          <w:lang w:val="sv-SE"/>
        </w:rPr>
        <w:t xml:space="preserve"> </w:t>
      </w:r>
      <w:r w:rsidR="00E55CB6" w:rsidRPr="00C5482E">
        <w:rPr>
          <w:rFonts w:asciiTheme="minorHAnsi" w:hAnsiTheme="minorHAnsi" w:cstheme="minorBidi"/>
          <w:sz w:val="22"/>
          <w:szCs w:val="22"/>
        </w:rPr>
        <w:t>enligt förslag</w:t>
      </w:r>
    </w:p>
    <w:p w14:paraId="64FC6A9A" w14:textId="77777777" w:rsidR="009F6C48" w:rsidRDefault="009F6C48" w:rsidP="009F6C48"/>
    <w:p w14:paraId="78618837" w14:textId="77777777" w:rsidR="001C0004" w:rsidRDefault="001C0004" w:rsidP="009F6C48"/>
    <w:p w14:paraId="4219DF15" w14:textId="22F702A7" w:rsidR="0000662E" w:rsidRPr="00270E56" w:rsidRDefault="002453AC" w:rsidP="0000662E">
      <w:pPr>
        <w:pStyle w:val="Rubrik1"/>
      </w:pPr>
      <w:bookmarkStart w:id="8" w:name="_Toc224333842"/>
      <w:r>
        <w:t>§</w:t>
      </w:r>
      <w:r w:rsidR="006F0945">
        <w:t>29</w:t>
      </w:r>
      <w:r w:rsidR="0000662E">
        <w:t>. Tidpunkt och plats för framläggande av protokoll</w:t>
      </w:r>
      <w:bookmarkEnd w:id="8"/>
    </w:p>
    <w:p w14:paraId="758FFAD3" w14:textId="77777777" w:rsidR="0000662E" w:rsidRPr="00FF41B7" w:rsidRDefault="0000662E" w:rsidP="0000662E">
      <w:pPr>
        <w:tabs>
          <w:tab w:val="left" w:pos="-720"/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sz w:val="8"/>
          <w:szCs w:val="8"/>
          <w:lang w:val="sv-SE"/>
        </w:rPr>
      </w:pPr>
    </w:p>
    <w:p w14:paraId="2F965475" w14:textId="77777777" w:rsidR="0000662E" w:rsidRPr="00CA2F1B" w:rsidRDefault="0000662E" w:rsidP="0000662E">
      <w:pPr>
        <w:tabs>
          <w:tab w:val="left" w:pos="-720"/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sz w:val="22"/>
          <w:szCs w:val="22"/>
          <w:lang w:val="sv-SE"/>
        </w:rPr>
      </w:pPr>
      <w:r w:rsidRPr="00CA2F1B">
        <w:rPr>
          <w:rFonts w:asciiTheme="minorHAnsi" w:hAnsiTheme="minorHAnsi" w:cstheme="minorHAnsi"/>
          <w:sz w:val="22"/>
          <w:szCs w:val="22"/>
          <w:lang w:val="sv-SE"/>
        </w:rPr>
        <w:t xml:space="preserve">Protokollet skall vara framlagt under 21 dagar på församlingens hemsida. </w:t>
      </w:r>
    </w:p>
    <w:p w14:paraId="3532E43F" w14:textId="77777777" w:rsidR="0000662E" w:rsidRPr="00785D8A" w:rsidRDefault="0000662E" w:rsidP="0000662E">
      <w:pPr>
        <w:tabs>
          <w:tab w:val="left" w:pos="-720"/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sz w:val="8"/>
          <w:szCs w:val="8"/>
          <w:lang w:val="sv-SE"/>
        </w:rPr>
      </w:pPr>
    </w:p>
    <w:p w14:paraId="7C6B1342" w14:textId="4BC93628" w:rsidR="0000662E" w:rsidRPr="00CA2F1B" w:rsidRDefault="0000662E" w:rsidP="0000662E">
      <w:pPr>
        <w:tabs>
          <w:tab w:val="left" w:pos="-720"/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sz w:val="22"/>
          <w:szCs w:val="22"/>
          <w:lang w:val="sv-SE"/>
        </w:rPr>
      </w:pPr>
      <w:r w:rsidRPr="005124D4">
        <w:rPr>
          <w:rFonts w:asciiTheme="minorHAnsi" w:hAnsiTheme="minorHAnsi" w:cstheme="minorHAnsi"/>
          <w:b/>
          <w:sz w:val="22"/>
          <w:szCs w:val="22"/>
          <w:lang w:val="sv-SE"/>
        </w:rPr>
        <w:t>Förslag:</w:t>
      </w:r>
      <w:r>
        <w:rPr>
          <w:rFonts w:asciiTheme="minorHAnsi" w:hAnsiTheme="minorHAnsi" w:cstheme="minorHAnsi"/>
          <w:b/>
          <w:sz w:val="22"/>
          <w:szCs w:val="22"/>
          <w:lang w:val="sv-SE"/>
        </w:rPr>
        <w:t xml:space="preserve"> </w:t>
      </w:r>
      <w:r w:rsidRPr="00CA2F1B">
        <w:rPr>
          <w:rFonts w:asciiTheme="minorHAnsi" w:hAnsiTheme="minorHAnsi" w:cstheme="minorHAnsi"/>
          <w:sz w:val="22"/>
          <w:szCs w:val="22"/>
          <w:lang w:val="sv-SE"/>
        </w:rPr>
        <w:t>Protokollet framläggs på</w:t>
      </w:r>
      <w:r w:rsidRPr="00CA2F1B">
        <w:rPr>
          <w:rFonts w:ascii="Calibri" w:hAnsi="Calibri" w:cs="Calibri"/>
          <w:sz w:val="22"/>
          <w:szCs w:val="22"/>
          <w:lang w:eastAsia="sv-FI"/>
        </w:rPr>
        <w:t xml:space="preserve"> www.replotsforsamling.fi</w:t>
      </w:r>
      <w:r w:rsidRPr="00CA2F1B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bookmarkStart w:id="9" w:name="_Hlk135029609"/>
      <w:r w:rsidRPr="00CA2F1B">
        <w:rPr>
          <w:rFonts w:asciiTheme="minorHAnsi" w:hAnsiTheme="minorHAnsi" w:cstheme="minorHAnsi"/>
          <w:sz w:val="22"/>
          <w:szCs w:val="22"/>
          <w:lang w:val="sv-SE"/>
        </w:rPr>
        <w:t xml:space="preserve">under tiden </w:t>
      </w:r>
      <w:bookmarkEnd w:id="9"/>
      <w:r w:rsidR="00BF39AC">
        <w:rPr>
          <w:rFonts w:asciiTheme="minorHAnsi" w:hAnsiTheme="minorHAnsi" w:cstheme="minorHAnsi"/>
          <w:sz w:val="22"/>
          <w:szCs w:val="22"/>
          <w:lang w:val="sv-SE"/>
        </w:rPr>
        <w:t>1</w:t>
      </w:r>
      <w:r w:rsidR="002E561E">
        <w:rPr>
          <w:rFonts w:asciiTheme="minorHAnsi" w:hAnsiTheme="minorHAnsi" w:cstheme="minorHAnsi"/>
          <w:sz w:val="22"/>
          <w:szCs w:val="22"/>
          <w:lang w:val="sv-SE"/>
        </w:rPr>
        <w:t>8</w:t>
      </w:r>
      <w:r w:rsidR="00A30850" w:rsidRPr="00A30850">
        <w:rPr>
          <w:rFonts w:asciiTheme="minorHAnsi" w:hAnsiTheme="minorHAnsi" w:cstheme="minorHAnsi"/>
          <w:sz w:val="22"/>
          <w:szCs w:val="22"/>
          <w:lang w:val="sv-SE"/>
        </w:rPr>
        <w:t>.</w:t>
      </w:r>
      <w:r w:rsidR="002E561E">
        <w:rPr>
          <w:rFonts w:asciiTheme="minorHAnsi" w:hAnsiTheme="minorHAnsi" w:cstheme="minorHAnsi"/>
          <w:sz w:val="22"/>
          <w:szCs w:val="22"/>
          <w:lang w:val="sv-SE"/>
        </w:rPr>
        <w:t>3</w:t>
      </w:r>
      <w:r w:rsidR="00A30850" w:rsidRPr="00A30850">
        <w:rPr>
          <w:rFonts w:asciiTheme="minorHAnsi" w:hAnsiTheme="minorHAnsi" w:cstheme="minorHAnsi"/>
          <w:sz w:val="22"/>
          <w:szCs w:val="22"/>
          <w:lang w:val="sv-SE"/>
        </w:rPr>
        <w:t>–</w:t>
      </w:r>
      <w:r w:rsidR="002E561E">
        <w:rPr>
          <w:rFonts w:asciiTheme="minorHAnsi" w:hAnsiTheme="minorHAnsi" w:cstheme="minorHAnsi"/>
          <w:sz w:val="22"/>
          <w:szCs w:val="22"/>
          <w:lang w:val="sv-SE"/>
        </w:rPr>
        <w:t>8</w:t>
      </w:r>
      <w:r w:rsidR="00A30850" w:rsidRPr="00A30850">
        <w:rPr>
          <w:rFonts w:asciiTheme="minorHAnsi" w:hAnsiTheme="minorHAnsi" w:cstheme="minorHAnsi"/>
          <w:sz w:val="22"/>
          <w:szCs w:val="22"/>
          <w:lang w:val="sv-SE"/>
        </w:rPr>
        <w:t>.</w:t>
      </w:r>
      <w:r w:rsidR="002E561E">
        <w:rPr>
          <w:rFonts w:asciiTheme="minorHAnsi" w:hAnsiTheme="minorHAnsi" w:cstheme="minorHAnsi"/>
          <w:sz w:val="22"/>
          <w:szCs w:val="22"/>
          <w:lang w:val="sv-SE"/>
        </w:rPr>
        <w:t>4</w:t>
      </w:r>
      <w:r w:rsidRPr="00CA2F1B">
        <w:rPr>
          <w:rFonts w:asciiTheme="minorHAnsi" w:hAnsiTheme="minorHAnsi" w:cstheme="minorHAnsi"/>
          <w:sz w:val="22"/>
          <w:szCs w:val="22"/>
          <w:lang w:val="sv-SE"/>
        </w:rPr>
        <w:t>.</w:t>
      </w:r>
      <w:r w:rsidR="00A30850">
        <w:rPr>
          <w:rFonts w:asciiTheme="minorHAnsi" w:hAnsiTheme="minorHAnsi" w:cstheme="minorHAnsi"/>
          <w:sz w:val="22"/>
          <w:szCs w:val="22"/>
          <w:lang w:val="sv-SE"/>
        </w:rPr>
        <w:t>202</w:t>
      </w:r>
      <w:r w:rsidR="00DC0689">
        <w:rPr>
          <w:rFonts w:asciiTheme="minorHAnsi" w:hAnsiTheme="minorHAnsi" w:cstheme="minorHAnsi"/>
          <w:sz w:val="22"/>
          <w:szCs w:val="22"/>
          <w:lang w:val="sv-SE"/>
        </w:rPr>
        <w:t>6</w:t>
      </w:r>
      <w:r w:rsidR="00A30850">
        <w:rPr>
          <w:rFonts w:asciiTheme="minorHAnsi" w:hAnsiTheme="minorHAnsi" w:cstheme="minorHAnsi"/>
          <w:sz w:val="22"/>
          <w:szCs w:val="22"/>
          <w:lang w:val="sv-SE"/>
        </w:rPr>
        <w:t>.</w:t>
      </w:r>
    </w:p>
    <w:p w14:paraId="32CECB08" w14:textId="36E448D1" w:rsidR="0000662E" w:rsidRPr="00245028" w:rsidRDefault="0000662E" w:rsidP="00245028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3A6E4A1">
        <w:rPr>
          <w:rFonts w:asciiTheme="minorHAnsi" w:hAnsiTheme="minorHAnsi" w:cstheme="minorBidi"/>
          <w:b/>
          <w:bCs/>
          <w:sz w:val="22"/>
          <w:szCs w:val="22"/>
          <w:lang w:val="sv-SE"/>
        </w:rPr>
        <w:t>Församlingsrådets beslut:</w:t>
      </w:r>
      <w:r w:rsidR="00A30850">
        <w:rPr>
          <w:rFonts w:asciiTheme="minorHAnsi" w:hAnsiTheme="minorHAnsi" w:cstheme="minorBidi"/>
          <w:b/>
          <w:bCs/>
          <w:sz w:val="22"/>
          <w:szCs w:val="22"/>
          <w:lang w:val="sv-SE"/>
        </w:rPr>
        <w:t xml:space="preserve"> </w:t>
      </w:r>
      <w:r w:rsidR="00E55CB6" w:rsidRPr="00C5482E">
        <w:rPr>
          <w:rFonts w:asciiTheme="minorHAnsi" w:hAnsiTheme="minorHAnsi" w:cstheme="minorBidi"/>
          <w:sz w:val="22"/>
          <w:szCs w:val="22"/>
        </w:rPr>
        <w:t>enligt förslag</w:t>
      </w:r>
    </w:p>
    <w:p w14:paraId="424FB5B7" w14:textId="77777777" w:rsidR="0000662E" w:rsidRPr="00075934" w:rsidRDefault="0000662E" w:rsidP="0000662E">
      <w:pPr>
        <w:pStyle w:val="Rubrik1"/>
        <w:rPr>
          <w:sz w:val="20"/>
        </w:rPr>
      </w:pPr>
    </w:p>
    <w:p w14:paraId="60B94E6A" w14:textId="77777777" w:rsidR="001C0004" w:rsidRPr="001C0004" w:rsidRDefault="001C0004" w:rsidP="001C0004">
      <w:pPr>
        <w:rPr>
          <w:lang w:val="sv-SE"/>
        </w:rPr>
      </w:pPr>
    </w:p>
    <w:p w14:paraId="06FB1616" w14:textId="56F5CC67" w:rsidR="0000662E" w:rsidRPr="00270E56" w:rsidRDefault="002453AC" w:rsidP="0000662E">
      <w:pPr>
        <w:pStyle w:val="Rubrik1"/>
      </w:pPr>
      <w:bookmarkStart w:id="10" w:name="_Toc224333843"/>
      <w:r>
        <w:t>§</w:t>
      </w:r>
      <w:r w:rsidR="006F0945">
        <w:t>30</w:t>
      </w:r>
      <w:r w:rsidR="0000662E">
        <w:t>. Godkännande av föredragningslistan</w:t>
      </w:r>
      <w:bookmarkEnd w:id="10"/>
      <w:r w:rsidR="0000662E">
        <w:t xml:space="preserve"> </w:t>
      </w:r>
    </w:p>
    <w:p w14:paraId="698AECFB" w14:textId="77777777" w:rsidR="0000662E" w:rsidRPr="00FF41B7" w:rsidRDefault="0000662E" w:rsidP="0000662E">
      <w:pPr>
        <w:tabs>
          <w:tab w:val="left" w:pos="-720"/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sz w:val="8"/>
          <w:szCs w:val="8"/>
          <w:u w:val="single"/>
          <w:lang w:val="sv-SE"/>
        </w:rPr>
      </w:pPr>
    </w:p>
    <w:p w14:paraId="11B252B8" w14:textId="77777777" w:rsidR="0000662E" w:rsidRPr="009B0E96" w:rsidRDefault="0000662E" w:rsidP="0000662E">
      <w:pPr>
        <w:tabs>
          <w:tab w:val="left" w:pos="-720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bCs/>
          <w:sz w:val="22"/>
          <w:szCs w:val="22"/>
        </w:rPr>
      </w:pPr>
      <w:r w:rsidRPr="005124D4">
        <w:rPr>
          <w:rFonts w:asciiTheme="minorHAnsi" w:hAnsiTheme="minorHAnsi" w:cstheme="minorHAnsi"/>
          <w:b/>
          <w:sz w:val="22"/>
          <w:szCs w:val="22"/>
          <w:lang w:val="sv-SE"/>
        </w:rPr>
        <w:t xml:space="preserve">Förslag: </w:t>
      </w:r>
      <w:r w:rsidRPr="009B0E96">
        <w:rPr>
          <w:rFonts w:asciiTheme="minorHAnsi" w:hAnsiTheme="minorHAnsi" w:cstheme="minorHAnsi"/>
          <w:bCs/>
          <w:sz w:val="22"/>
          <w:szCs w:val="22"/>
        </w:rPr>
        <w:t xml:space="preserve">Föredragningslistan </w:t>
      </w:r>
      <w:r>
        <w:rPr>
          <w:rFonts w:asciiTheme="minorHAnsi" w:hAnsiTheme="minorHAnsi" w:cstheme="minorHAnsi"/>
          <w:bCs/>
          <w:sz w:val="22"/>
          <w:szCs w:val="22"/>
        </w:rPr>
        <w:t>godkänns i föreliggande form</w:t>
      </w:r>
      <w:r w:rsidRPr="009B0E96">
        <w:rPr>
          <w:rFonts w:asciiTheme="minorHAnsi" w:hAnsiTheme="minorHAnsi" w:cstheme="minorHAnsi"/>
          <w:bCs/>
          <w:sz w:val="22"/>
          <w:szCs w:val="22"/>
        </w:rPr>
        <w:t>.</w:t>
      </w:r>
    </w:p>
    <w:p w14:paraId="011C2827" w14:textId="65A8D39E" w:rsidR="0000662E" w:rsidRPr="00245028" w:rsidRDefault="0000662E" w:rsidP="00245028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3A6E4A1">
        <w:rPr>
          <w:rFonts w:asciiTheme="minorHAnsi" w:hAnsiTheme="minorHAnsi" w:cstheme="minorBidi"/>
          <w:b/>
          <w:bCs/>
          <w:sz w:val="22"/>
          <w:szCs w:val="22"/>
          <w:lang w:val="sv-SE"/>
        </w:rPr>
        <w:t xml:space="preserve">Församlingsrådets beslut: </w:t>
      </w:r>
      <w:r w:rsidR="00245028" w:rsidRPr="00B1034C">
        <w:rPr>
          <w:rFonts w:asciiTheme="minorHAnsi" w:hAnsiTheme="minorHAnsi" w:cstheme="minorHAnsi"/>
          <w:bCs/>
          <w:sz w:val="22"/>
          <w:szCs w:val="22"/>
        </w:rPr>
        <w:t>Efter diskussion</w:t>
      </w:r>
      <w:r w:rsidR="00616C6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9F626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beslöt </w:t>
      </w:r>
      <w:r w:rsidR="009215CA">
        <w:rPr>
          <w:rFonts w:ascii="Calibri" w:eastAsia="Calibri" w:hAnsi="Calibri" w:cs="Calibri"/>
          <w:color w:val="000000" w:themeColor="text1"/>
          <w:sz w:val="22"/>
          <w:szCs w:val="22"/>
        </w:rPr>
        <w:t>församlingsrådet</w:t>
      </w:r>
      <w:r w:rsidR="00B1034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att enhälligt godkänna föredragningslistan</w:t>
      </w:r>
    </w:p>
    <w:p w14:paraId="303D0256" w14:textId="77777777" w:rsidR="0000662E" w:rsidRDefault="0000662E" w:rsidP="0000662E">
      <w:pPr>
        <w:rPr>
          <w:lang w:val="sv-SE"/>
        </w:rPr>
      </w:pPr>
      <w:bookmarkStart w:id="11" w:name="_Toc62132799"/>
    </w:p>
    <w:p w14:paraId="2D8BEF37" w14:textId="77777777" w:rsidR="001C0004" w:rsidRPr="008C23B0" w:rsidRDefault="001C0004" w:rsidP="0000662E">
      <w:pPr>
        <w:rPr>
          <w:lang w:val="sv-SE"/>
        </w:rPr>
      </w:pPr>
    </w:p>
    <w:p w14:paraId="2F8F707D" w14:textId="007BDD54" w:rsidR="0000662E" w:rsidRDefault="002453AC" w:rsidP="0000662E">
      <w:pPr>
        <w:pStyle w:val="Rubrik1"/>
        <w:rPr>
          <w:rFonts w:eastAsia="Arial"/>
          <w:lang w:eastAsia="sv-FI"/>
        </w:rPr>
      </w:pPr>
      <w:bookmarkStart w:id="12" w:name="_Toc224333844"/>
      <w:bookmarkEnd w:id="11"/>
      <w:r>
        <w:t>§</w:t>
      </w:r>
      <w:r w:rsidR="006F0945">
        <w:t>31</w:t>
      </w:r>
      <w:r w:rsidR="0000662E">
        <w:t xml:space="preserve">. </w:t>
      </w:r>
      <w:r w:rsidR="00026221">
        <w:t>mötets</w:t>
      </w:r>
      <w:r w:rsidR="0000662E" w:rsidRPr="43A6E4A1">
        <w:rPr>
          <w:rFonts w:eastAsia="Arial"/>
          <w:lang w:eastAsia="sv-FI"/>
        </w:rPr>
        <w:t xml:space="preserve"> SEKRETERARE</w:t>
      </w:r>
      <w:bookmarkEnd w:id="12"/>
    </w:p>
    <w:p w14:paraId="2CDB492F" w14:textId="77777777" w:rsidR="0000662E" w:rsidRPr="00FF41B7" w:rsidRDefault="0000662E" w:rsidP="0000662E">
      <w:pPr>
        <w:widowControl/>
        <w:autoSpaceDE/>
        <w:autoSpaceDN/>
        <w:adjustRightInd/>
        <w:rPr>
          <w:rFonts w:asciiTheme="minorHAnsi" w:eastAsia="Arial" w:hAnsiTheme="minorHAnsi" w:cstheme="minorHAnsi"/>
          <w:sz w:val="8"/>
          <w:szCs w:val="8"/>
          <w:lang w:val="sv-SE" w:eastAsia="sv-FI"/>
        </w:rPr>
      </w:pPr>
    </w:p>
    <w:p w14:paraId="73936321" w14:textId="04C67807" w:rsidR="0000662E" w:rsidRDefault="0000662E" w:rsidP="0000662E">
      <w:pPr>
        <w:pStyle w:val="Liststycke"/>
        <w:widowControl/>
        <w:autoSpaceDE/>
        <w:autoSpaceDN/>
        <w:adjustRightInd/>
        <w:ind w:left="0"/>
        <w:rPr>
          <w:rFonts w:asciiTheme="minorHAnsi" w:hAnsiTheme="minorHAnsi" w:cstheme="minorBidi"/>
          <w:sz w:val="22"/>
          <w:szCs w:val="22"/>
        </w:rPr>
      </w:pPr>
      <w:r w:rsidRPr="002B6126">
        <w:rPr>
          <w:rFonts w:asciiTheme="minorHAnsi" w:hAnsiTheme="minorHAnsi" w:cstheme="minorHAnsi"/>
          <w:b/>
          <w:bCs/>
          <w:sz w:val="22"/>
          <w:szCs w:val="22"/>
        </w:rPr>
        <w:t xml:space="preserve">Förslag: </w:t>
      </w:r>
      <w:r w:rsidR="001059A5">
        <w:rPr>
          <w:rFonts w:asciiTheme="minorHAnsi" w:hAnsiTheme="minorHAnsi" w:cstheme="minorHAnsi"/>
          <w:sz w:val="22"/>
          <w:szCs w:val="22"/>
        </w:rPr>
        <w:t>Till</w:t>
      </w:r>
      <w:r w:rsidRPr="00A559E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eastAsia="Arial" w:hAnsiTheme="minorHAnsi" w:cstheme="minorBidi"/>
          <w:sz w:val="22"/>
          <w:szCs w:val="22"/>
          <w:lang w:val="sv-SE" w:eastAsia="sv-FI"/>
        </w:rPr>
        <w:t>se</w:t>
      </w:r>
      <w:r w:rsidRPr="00A559ED">
        <w:rPr>
          <w:rFonts w:asciiTheme="minorHAnsi" w:eastAsia="Arial" w:hAnsiTheme="minorHAnsi" w:cstheme="minorBidi"/>
          <w:sz w:val="22"/>
          <w:szCs w:val="22"/>
          <w:lang w:val="sv-SE" w:eastAsia="sv-FI"/>
        </w:rPr>
        <w:t>kreterare</w:t>
      </w:r>
      <w:r>
        <w:rPr>
          <w:rFonts w:asciiTheme="minorHAnsi" w:eastAsia="Arial" w:hAnsiTheme="minorHAnsi" w:cstheme="minorBidi"/>
          <w:sz w:val="22"/>
          <w:szCs w:val="22"/>
          <w:lang w:val="sv-SE" w:eastAsia="sv-FI"/>
        </w:rPr>
        <w:t xml:space="preserve"> </w:t>
      </w:r>
      <w:r w:rsidR="001059A5">
        <w:rPr>
          <w:rFonts w:asciiTheme="minorHAnsi" w:eastAsia="Arial" w:hAnsiTheme="minorHAnsi" w:cstheme="minorBidi"/>
          <w:sz w:val="22"/>
          <w:szCs w:val="22"/>
          <w:lang w:val="sv-SE" w:eastAsia="sv-FI"/>
        </w:rPr>
        <w:t>i</w:t>
      </w:r>
      <w:r>
        <w:rPr>
          <w:rFonts w:asciiTheme="minorHAnsi" w:eastAsia="Arial" w:hAnsiTheme="minorHAnsi" w:cstheme="minorBidi"/>
          <w:sz w:val="22"/>
          <w:szCs w:val="22"/>
          <w:lang w:val="sv-SE" w:eastAsia="sv-FI"/>
        </w:rPr>
        <w:t xml:space="preserve"> församlingsrådet </w:t>
      </w:r>
      <w:r w:rsidR="001059A5">
        <w:rPr>
          <w:rFonts w:asciiTheme="minorHAnsi" w:eastAsia="Arial" w:hAnsiTheme="minorHAnsi" w:cstheme="minorBidi"/>
          <w:sz w:val="22"/>
          <w:szCs w:val="22"/>
          <w:lang w:val="sv-SE" w:eastAsia="sv-FI"/>
        </w:rPr>
        <w:t>har valts</w:t>
      </w:r>
      <w:r>
        <w:rPr>
          <w:rFonts w:asciiTheme="minorHAnsi" w:eastAsia="Arial" w:hAnsiTheme="minorHAnsi" w:cstheme="minorBidi"/>
          <w:sz w:val="22"/>
          <w:szCs w:val="22"/>
          <w:lang w:val="sv-SE" w:eastAsia="sv-FI"/>
        </w:rPr>
        <w:t xml:space="preserve"> Malin Swahn</w:t>
      </w:r>
      <w:r w:rsidRPr="43A6E4A1">
        <w:rPr>
          <w:rFonts w:asciiTheme="minorHAnsi" w:eastAsia="Arial" w:hAnsiTheme="minorHAnsi" w:cstheme="minorBidi"/>
          <w:sz w:val="22"/>
          <w:szCs w:val="22"/>
          <w:lang w:val="sv-SE" w:eastAsia="sv-FI"/>
        </w:rPr>
        <w:t>.</w:t>
      </w:r>
      <w:r w:rsidRPr="43A6E4A1">
        <w:rPr>
          <w:rFonts w:asciiTheme="minorHAnsi" w:hAnsiTheme="minorHAnsi" w:cstheme="minorBidi"/>
          <w:sz w:val="22"/>
          <w:szCs w:val="22"/>
        </w:rPr>
        <w:t xml:space="preserve"> </w:t>
      </w:r>
    </w:p>
    <w:p w14:paraId="168D8770" w14:textId="3289DFF5" w:rsidR="00A860B5" w:rsidRPr="00A75E92" w:rsidRDefault="0000662E" w:rsidP="00A75E92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3A6E4A1">
        <w:rPr>
          <w:rFonts w:asciiTheme="minorHAnsi" w:hAnsiTheme="minorHAnsi" w:cstheme="minorBidi"/>
          <w:b/>
          <w:bCs/>
          <w:sz w:val="22"/>
          <w:szCs w:val="22"/>
        </w:rPr>
        <w:t>Församlingsrådets beslut</w:t>
      </w:r>
      <w:r w:rsidRPr="43A6E4A1">
        <w:rPr>
          <w:rFonts w:asciiTheme="minorHAnsi" w:hAnsiTheme="minorHAnsi" w:cstheme="minorBidi"/>
          <w:sz w:val="22"/>
          <w:szCs w:val="22"/>
        </w:rPr>
        <w:t xml:space="preserve">: </w:t>
      </w:r>
      <w:r w:rsidR="001C0004">
        <w:rPr>
          <w:rFonts w:asciiTheme="minorHAnsi" w:hAnsiTheme="minorHAnsi" w:cstheme="minorBidi"/>
          <w:sz w:val="22"/>
          <w:szCs w:val="22"/>
        </w:rPr>
        <w:t>Till</w:t>
      </w:r>
      <w:r w:rsidR="005068CE" w:rsidRPr="005068CE">
        <w:rPr>
          <w:rFonts w:asciiTheme="minorHAnsi" w:hAnsiTheme="minorHAnsi" w:cstheme="minorBidi"/>
          <w:sz w:val="22"/>
          <w:szCs w:val="22"/>
        </w:rPr>
        <w:t xml:space="preserve"> </w:t>
      </w:r>
      <w:r w:rsidR="005068CE" w:rsidRPr="005068CE">
        <w:rPr>
          <w:rFonts w:asciiTheme="minorHAnsi" w:hAnsiTheme="minorHAnsi" w:cstheme="minorBidi"/>
          <w:sz w:val="22"/>
          <w:szCs w:val="22"/>
          <w:lang w:val="sv-SE"/>
        </w:rPr>
        <w:t xml:space="preserve">sekreterare </w:t>
      </w:r>
      <w:r w:rsidR="00583D91">
        <w:rPr>
          <w:rFonts w:asciiTheme="minorHAnsi" w:hAnsiTheme="minorHAnsi" w:cstheme="minorBidi"/>
          <w:sz w:val="22"/>
          <w:szCs w:val="22"/>
          <w:lang w:val="sv-SE"/>
        </w:rPr>
        <w:t>för</w:t>
      </w:r>
      <w:r w:rsidR="005068CE">
        <w:rPr>
          <w:rFonts w:asciiTheme="minorHAnsi" w:hAnsiTheme="minorHAnsi" w:cstheme="minorBidi"/>
          <w:sz w:val="22"/>
          <w:szCs w:val="22"/>
          <w:lang w:val="sv-SE"/>
        </w:rPr>
        <w:t xml:space="preserve"> detta möte valdes</w:t>
      </w:r>
      <w:r w:rsidR="000A3EB2">
        <w:rPr>
          <w:rFonts w:asciiTheme="minorHAnsi" w:hAnsiTheme="minorHAnsi" w:cstheme="minorBidi"/>
          <w:sz w:val="22"/>
          <w:szCs w:val="22"/>
          <w:lang w:val="sv-SE"/>
        </w:rPr>
        <w:t xml:space="preserve"> Malin Swahn</w:t>
      </w:r>
    </w:p>
    <w:p w14:paraId="4F2BBF47" w14:textId="77777777" w:rsidR="0000662E" w:rsidRPr="00075934" w:rsidRDefault="0000662E" w:rsidP="0000662E">
      <w:pPr>
        <w:widowControl/>
        <w:autoSpaceDE/>
        <w:autoSpaceDN/>
        <w:adjustRightInd/>
        <w:rPr>
          <w:rFonts w:asciiTheme="minorHAnsi" w:hAnsiTheme="minorHAnsi" w:cstheme="minorBidi"/>
          <w:b/>
          <w:bCs/>
          <w:szCs w:val="20"/>
        </w:rPr>
      </w:pPr>
    </w:p>
    <w:p w14:paraId="28956F7A" w14:textId="77777777" w:rsidR="001C0004" w:rsidRPr="00075934" w:rsidRDefault="001C0004" w:rsidP="0000662E">
      <w:pPr>
        <w:widowControl/>
        <w:autoSpaceDE/>
        <w:autoSpaceDN/>
        <w:adjustRightInd/>
        <w:rPr>
          <w:rFonts w:asciiTheme="minorHAnsi" w:hAnsiTheme="minorHAnsi" w:cstheme="minorBidi"/>
          <w:b/>
          <w:bCs/>
          <w:szCs w:val="20"/>
        </w:rPr>
      </w:pPr>
    </w:p>
    <w:p w14:paraId="0472F834" w14:textId="6F9BA1D7" w:rsidR="00F86E69" w:rsidRPr="00BC0E37" w:rsidRDefault="002453AC" w:rsidP="008110E9">
      <w:pPr>
        <w:pStyle w:val="Rubrik1"/>
        <w:rPr>
          <w:rFonts w:ascii="Calibri" w:eastAsia="Calibri" w:hAnsi="Calibri" w:cs="Calibri"/>
          <w:color w:val="000000" w:themeColor="text1"/>
          <w:szCs w:val="22"/>
        </w:rPr>
      </w:pPr>
      <w:bookmarkStart w:id="13" w:name="_Toc224333845"/>
      <w:r>
        <w:t>§</w:t>
      </w:r>
      <w:r w:rsidR="006F0945">
        <w:t>32</w:t>
      </w:r>
      <w:r w:rsidR="0000662E">
        <w:t>.</w:t>
      </w:r>
      <w:r w:rsidR="008110E9">
        <w:t xml:space="preserve"> </w:t>
      </w:r>
      <w:r w:rsidR="00325018">
        <w:t>församli</w:t>
      </w:r>
      <w:r w:rsidR="00D01E93">
        <w:t>n</w:t>
      </w:r>
      <w:r w:rsidR="00325018">
        <w:t>gspastors</w:t>
      </w:r>
      <w:r w:rsidR="006A7132">
        <w:t>tjänsten</w:t>
      </w:r>
      <w:r w:rsidR="00325018">
        <w:t xml:space="preserve"> i Replots församling</w:t>
      </w:r>
      <w:bookmarkEnd w:id="13"/>
    </w:p>
    <w:p w14:paraId="50C3974B" w14:textId="77777777" w:rsidR="003850CA" w:rsidRPr="003850CA" w:rsidRDefault="003850CA" w:rsidP="00A6185F">
      <w:pPr>
        <w:rPr>
          <w:rFonts w:asciiTheme="minorHAnsi" w:hAnsiTheme="minorHAnsi" w:cstheme="minorHAnsi"/>
          <w:sz w:val="8"/>
          <w:szCs w:val="8"/>
        </w:rPr>
      </w:pPr>
    </w:p>
    <w:p w14:paraId="1CAB90A6" w14:textId="77777777" w:rsidR="009C2540" w:rsidRDefault="00FF4CD4" w:rsidP="00A6185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Församlingsrådet beslöt på sitt möte 24.3.2025 rekommendera, a</w:t>
      </w:r>
      <w:r w:rsidR="00D34B32" w:rsidRPr="00D34B32">
        <w:rPr>
          <w:rFonts w:asciiTheme="minorHAnsi" w:hAnsiTheme="minorHAnsi" w:cstheme="minorHAnsi"/>
          <w:sz w:val="22"/>
          <w:szCs w:val="22"/>
        </w:rPr>
        <w:t>tt Ruth Vesterlund</w:t>
      </w:r>
      <w:r>
        <w:rPr>
          <w:rFonts w:asciiTheme="minorHAnsi" w:hAnsiTheme="minorHAnsi" w:cstheme="minorHAnsi"/>
          <w:sz w:val="22"/>
          <w:szCs w:val="22"/>
        </w:rPr>
        <w:t>s</w:t>
      </w:r>
      <w:r w:rsidR="00D34B32" w:rsidRPr="00D34B32">
        <w:rPr>
          <w:rFonts w:asciiTheme="minorHAnsi" w:hAnsiTheme="minorHAnsi" w:cstheme="minorHAnsi"/>
          <w:sz w:val="22"/>
          <w:szCs w:val="22"/>
        </w:rPr>
        <w:t xml:space="preserve"> förordna</w:t>
      </w:r>
      <w:r>
        <w:rPr>
          <w:rFonts w:asciiTheme="minorHAnsi" w:hAnsiTheme="minorHAnsi" w:cstheme="minorHAnsi"/>
          <w:sz w:val="22"/>
          <w:szCs w:val="22"/>
        </w:rPr>
        <w:t>nde som</w:t>
      </w:r>
      <w:r w:rsidR="00D34B32" w:rsidRPr="00D34B32">
        <w:rPr>
          <w:rFonts w:asciiTheme="minorHAnsi" w:hAnsiTheme="minorHAnsi" w:cstheme="minorHAnsi"/>
          <w:sz w:val="22"/>
          <w:szCs w:val="22"/>
        </w:rPr>
        <w:t xml:space="preserve"> församlingspastor på 50 % f</w:t>
      </w:r>
      <w:r>
        <w:rPr>
          <w:rFonts w:asciiTheme="minorHAnsi" w:hAnsiTheme="minorHAnsi" w:cstheme="minorHAnsi"/>
          <w:sz w:val="22"/>
          <w:szCs w:val="22"/>
        </w:rPr>
        <w:t>örlängs från</w:t>
      </w:r>
      <w:r w:rsidR="00D34B32" w:rsidRPr="00D34B32">
        <w:rPr>
          <w:rFonts w:asciiTheme="minorHAnsi" w:hAnsiTheme="minorHAnsi" w:cstheme="minorHAnsi"/>
          <w:sz w:val="22"/>
          <w:szCs w:val="22"/>
        </w:rPr>
        <w:t xml:space="preserve"> 16 juni 2025 til</w:t>
      </w:r>
      <w:r>
        <w:rPr>
          <w:rFonts w:asciiTheme="minorHAnsi" w:hAnsiTheme="minorHAnsi" w:cstheme="minorHAnsi"/>
          <w:sz w:val="22"/>
          <w:szCs w:val="22"/>
        </w:rPr>
        <w:t>l</w:t>
      </w:r>
      <w:r w:rsidR="00D34B32" w:rsidRPr="00D34B32">
        <w:rPr>
          <w:rFonts w:asciiTheme="minorHAnsi" w:hAnsiTheme="minorHAnsi" w:cstheme="minorHAnsi"/>
          <w:sz w:val="22"/>
          <w:szCs w:val="22"/>
        </w:rPr>
        <w:t xml:space="preserve"> 31 juli 2026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790425D" w14:textId="77777777" w:rsidR="009C2540" w:rsidRPr="009C2540" w:rsidRDefault="009C2540" w:rsidP="00A6185F">
      <w:pPr>
        <w:rPr>
          <w:rFonts w:asciiTheme="minorHAnsi" w:hAnsiTheme="minorHAnsi" w:cstheme="minorHAnsi"/>
          <w:sz w:val="8"/>
          <w:szCs w:val="8"/>
        </w:rPr>
      </w:pPr>
    </w:p>
    <w:p w14:paraId="62A6121E" w14:textId="77777777" w:rsidR="009C2540" w:rsidRDefault="00FF4CD4" w:rsidP="00A6185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v-SE"/>
        </w:rPr>
        <w:t>Domkapitlet i Borgå stift beslöt att förordna Vesterlund till nämnda tjänst för ett år,</w:t>
      </w:r>
      <w:r w:rsidR="002D6749" w:rsidRPr="002D6749">
        <w:rPr>
          <w:rFonts w:asciiTheme="minorHAnsi" w:hAnsiTheme="minorHAnsi" w:cstheme="minorHAnsi"/>
          <w:sz w:val="22"/>
          <w:szCs w:val="22"/>
        </w:rPr>
        <w:t xml:space="preserve"> </w:t>
      </w:r>
      <w:r w:rsidR="00414D3F">
        <w:rPr>
          <w:rFonts w:asciiTheme="minorHAnsi" w:hAnsiTheme="minorHAnsi" w:cstheme="minorHAnsi"/>
          <w:sz w:val="22"/>
          <w:szCs w:val="22"/>
        </w:rPr>
        <w:t xml:space="preserve">från </w:t>
      </w:r>
      <w:r w:rsidR="002D6749" w:rsidRPr="002D6749">
        <w:rPr>
          <w:rFonts w:asciiTheme="minorHAnsi" w:hAnsiTheme="minorHAnsi" w:cstheme="minorHAnsi"/>
          <w:sz w:val="22"/>
          <w:szCs w:val="22"/>
        </w:rPr>
        <w:t>16</w:t>
      </w:r>
      <w:r w:rsidR="00414D3F">
        <w:rPr>
          <w:rFonts w:asciiTheme="minorHAnsi" w:hAnsiTheme="minorHAnsi" w:cstheme="minorHAnsi"/>
          <w:sz w:val="22"/>
          <w:szCs w:val="22"/>
        </w:rPr>
        <w:t xml:space="preserve"> juni </w:t>
      </w:r>
      <w:r w:rsidR="002D6749" w:rsidRPr="002D6749">
        <w:rPr>
          <w:rFonts w:asciiTheme="minorHAnsi" w:hAnsiTheme="minorHAnsi" w:cstheme="minorHAnsi"/>
          <w:sz w:val="22"/>
          <w:szCs w:val="22"/>
        </w:rPr>
        <w:t>2025</w:t>
      </w:r>
      <w:r w:rsidR="00414D3F">
        <w:rPr>
          <w:rFonts w:asciiTheme="minorHAnsi" w:hAnsiTheme="minorHAnsi" w:cstheme="minorHAnsi"/>
          <w:sz w:val="22"/>
          <w:szCs w:val="22"/>
        </w:rPr>
        <w:t xml:space="preserve"> till </w:t>
      </w:r>
      <w:r w:rsidR="002D6749" w:rsidRPr="002D6749">
        <w:rPr>
          <w:rFonts w:asciiTheme="minorHAnsi" w:hAnsiTheme="minorHAnsi" w:cstheme="minorHAnsi"/>
          <w:sz w:val="22"/>
          <w:szCs w:val="22"/>
        </w:rPr>
        <w:t>15</w:t>
      </w:r>
      <w:r w:rsidR="00414D3F">
        <w:rPr>
          <w:rFonts w:asciiTheme="minorHAnsi" w:hAnsiTheme="minorHAnsi" w:cstheme="minorHAnsi"/>
          <w:sz w:val="22"/>
          <w:szCs w:val="22"/>
        </w:rPr>
        <w:t xml:space="preserve"> juni </w:t>
      </w:r>
      <w:r w:rsidR="002D6749" w:rsidRPr="002D6749">
        <w:rPr>
          <w:rFonts w:asciiTheme="minorHAnsi" w:hAnsiTheme="minorHAnsi" w:cstheme="minorHAnsi"/>
          <w:sz w:val="22"/>
          <w:szCs w:val="22"/>
        </w:rPr>
        <w:t>2026</w:t>
      </w:r>
      <w:r w:rsidR="00517065">
        <w:rPr>
          <w:rFonts w:asciiTheme="minorHAnsi" w:hAnsiTheme="minorHAnsi" w:cstheme="minorHAnsi"/>
          <w:sz w:val="22"/>
          <w:szCs w:val="22"/>
        </w:rPr>
        <w:t>.</w:t>
      </w:r>
    </w:p>
    <w:p w14:paraId="047748BB" w14:textId="77777777" w:rsidR="009C2540" w:rsidRPr="009C2540" w:rsidRDefault="009C2540" w:rsidP="00A6185F">
      <w:pPr>
        <w:rPr>
          <w:rFonts w:asciiTheme="minorHAnsi" w:hAnsiTheme="minorHAnsi" w:cstheme="minorHAnsi"/>
          <w:sz w:val="8"/>
          <w:szCs w:val="8"/>
        </w:rPr>
      </w:pPr>
    </w:p>
    <w:p w14:paraId="7CD5A81E" w14:textId="77777777" w:rsidR="009C2540" w:rsidRDefault="00517065" w:rsidP="00A6185F">
      <w:pPr>
        <w:rPr>
          <w:rFonts w:asciiTheme="minorHAnsi" w:hAnsiTheme="minorHAnsi" w:cstheme="minorHAnsi"/>
          <w:sz w:val="22"/>
          <w:szCs w:val="22"/>
          <w:lang w:val="sv-SE"/>
        </w:rPr>
      </w:pPr>
      <w:r>
        <w:rPr>
          <w:rFonts w:asciiTheme="minorHAnsi" w:hAnsiTheme="minorHAnsi" w:cstheme="minorHAnsi"/>
          <w:sz w:val="22"/>
          <w:szCs w:val="22"/>
          <w:lang w:val="sv-SE"/>
        </w:rPr>
        <w:t>Ruth Vesterlund har förklarat sig villig att</w:t>
      </w:r>
      <w:r w:rsidR="006A7C90">
        <w:rPr>
          <w:rFonts w:asciiTheme="minorHAnsi" w:hAnsiTheme="minorHAnsi" w:cstheme="minorHAnsi"/>
          <w:sz w:val="22"/>
          <w:szCs w:val="22"/>
          <w:lang w:val="sv-SE"/>
        </w:rPr>
        <w:t xml:space="preserve"> fortsätta på församlingspastorstjänsten</w:t>
      </w:r>
      <w:r w:rsidR="006A7132">
        <w:rPr>
          <w:rFonts w:asciiTheme="minorHAnsi" w:hAnsiTheme="minorHAnsi" w:cstheme="minorHAnsi"/>
          <w:sz w:val="22"/>
          <w:szCs w:val="22"/>
          <w:lang w:val="sv-SE"/>
        </w:rPr>
        <w:t>.</w:t>
      </w:r>
      <w:r w:rsidR="006A7C90">
        <w:rPr>
          <w:rFonts w:asciiTheme="minorHAnsi" w:hAnsiTheme="minorHAnsi" w:cstheme="minorHAnsi"/>
          <w:sz w:val="22"/>
          <w:szCs w:val="22"/>
          <w:lang w:val="sv-SE"/>
        </w:rPr>
        <w:t xml:space="preserve"> För församlingen är det viktigt med kontinuitet</w:t>
      </w:r>
      <w:r w:rsidR="00CA28D4">
        <w:rPr>
          <w:rFonts w:asciiTheme="minorHAnsi" w:hAnsiTheme="minorHAnsi" w:cstheme="minorHAnsi"/>
          <w:sz w:val="22"/>
          <w:szCs w:val="22"/>
          <w:lang w:val="sv-SE"/>
        </w:rPr>
        <w:t xml:space="preserve"> i medarbetarskaran</w:t>
      </w:r>
      <w:r w:rsidR="009C2540">
        <w:rPr>
          <w:rFonts w:asciiTheme="minorHAnsi" w:hAnsiTheme="minorHAnsi" w:cstheme="minorHAnsi"/>
          <w:sz w:val="22"/>
          <w:szCs w:val="22"/>
          <w:lang w:val="sv-SE"/>
        </w:rPr>
        <w:t>.</w:t>
      </w:r>
    </w:p>
    <w:p w14:paraId="5316582B" w14:textId="77777777" w:rsidR="009C2540" w:rsidRPr="009C2540" w:rsidRDefault="009C2540" w:rsidP="00A6185F">
      <w:pPr>
        <w:rPr>
          <w:rFonts w:asciiTheme="minorHAnsi" w:hAnsiTheme="minorHAnsi" w:cstheme="minorHAnsi"/>
          <w:sz w:val="8"/>
          <w:szCs w:val="8"/>
          <w:lang w:val="sv-SE"/>
        </w:rPr>
      </w:pPr>
    </w:p>
    <w:p w14:paraId="4EFD0613" w14:textId="1F31C319" w:rsidR="006223EE" w:rsidRDefault="00CA28D4" w:rsidP="00A6185F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0004D4">
        <w:rPr>
          <w:rFonts w:asciiTheme="minorHAnsi" w:hAnsiTheme="minorHAnsi" w:cstheme="minorHAnsi"/>
          <w:b/>
          <w:bCs/>
          <w:sz w:val="22"/>
          <w:szCs w:val="22"/>
          <w:lang w:val="sv-SE"/>
        </w:rPr>
        <w:t>Förslag:</w:t>
      </w:r>
      <w:r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="00371755">
        <w:rPr>
          <w:rFonts w:asciiTheme="minorHAnsi" w:hAnsiTheme="minorHAnsi" w:cstheme="minorHAnsi"/>
          <w:sz w:val="22"/>
          <w:szCs w:val="22"/>
          <w:lang w:val="sv-SE"/>
        </w:rPr>
        <w:t xml:space="preserve">Församlingsrådet rekommenderar </w:t>
      </w:r>
      <w:r w:rsidR="00401909">
        <w:rPr>
          <w:rFonts w:asciiTheme="minorHAnsi" w:hAnsiTheme="minorHAnsi" w:cstheme="minorHAnsi"/>
          <w:sz w:val="22"/>
          <w:szCs w:val="22"/>
          <w:lang w:val="sv-SE"/>
        </w:rPr>
        <w:t xml:space="preserve">för domkapitlet </w:t>
      </w:r>
      <w:r w:rsidR="00371755">
        <w:rPr>
          <w:rFonts w:asciiTheme="minorHAnsi" w:hAnsiTheme="minorHAnsi" w:cstheme="minorHAnsi"/>
          <w:sz w:val="22"/>
          <w:szCs w:val="22"/>
          <w:lang w:val="sv-SE"/>
        </w:rPr>
        <w:t>att</w:t>
      </w:r>
      <w:r w:rsidR="005E401B">
        <w:rPr>
          <w:rFonts w:asciiTheme="minorHAnsi" w:hAnsiTheme="minorHAnsi" w:cstheme="minorHAnsi"/>
          <w:sz w:val="22"/>
          <w:szCs w:val="22"/>
          <w:lang w:val="sv-SE"/>
        </w:rPr>
        <w:t xml:space="preserve"> Ruth Vesterlunds förordnande som församlingspastor på deltid förlängs med ett år,</w:t>
      </w:r>
      <w:r w:rsidR="00414D3F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="00AB078D">
        <w:rPr>
          <w:rFonts w:asciiTheme="minorHAnsi" w:hAnsiTheme="minorHAnsi" w:cstheme="minorHAnsi"/>
          <w:sz w:val="22"/>
          <w:szCs w:val="22"/>
          <w:lang w:val="sv-SE"/>
        </w:rPr>
        <w:t xml:space="preserve">från </w:t>
      </w:r>
      <w:r w:rsidR="00414D3F">
        <w:rPr>
          <w:rFonts w:asciiTheme="minorHAnsi" w:hAnsiTheme="minorHAnsi" w:cstheme="minorHAnsi"/>
          <w:sz w:val="22"/>
          <w:szCs w:val="22"/>
          <w:lang w:val="sv-SE"/>
        </w:rPr>
        <w:t>16</w:t>
      </w:r>
      <w:r w:rsidR="00AB078D">
        <w:rPr>
          <w:rFonts w:asciiTheme="minorHAnsi" w:hAnsiTheme="minorHAnsi" w:cstheme="minorHAnsi"/>
          <w:sz w:val="22"/>
          <w:szCs w:val="22"/>
          <w:lang w:val="sv-SE"/>
        </w:rPr>
        <w:t xml:space="preserve"> juni 2026 till </w:t>
      </w:r>
      <w:r w:rsidR="008035BC">
        <w:rPr>
          <w:rFonts w:asciiTheme="minorHAnsi" w:hAnsiTheme="minorHAnsi" w:cstheme="minorHAnsi"/>
          <w:sz w:val="22"/>
          <w:szCs w:val="22"/>
          <w:lang w:val="sv-SE"/>
        </w:rPr>
        <w:t>15</w:t>
      </w:r>
      <w:r w:rsidR="00AB078D">
        <w:rPr>
          <w:rFonts w:asciiTheme="minorHAnsi" w:hAnsiTheme="minorHAnsi" w:cstheme="minorHAnsi"/>
          <w:sz w:val="22"/>
          <w:szCs w:val="22"/>
          <w:lang w:val="sv-SE"/>
        </w:rPr>
        <w:t xml:space="preserve"> juni 2027.</w:t>
      </w:r>
      <w:r w:rsidR="00371755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</w:p>
    <w:p w14:paraId="7DB3966E" w14:textId="030A2700" w:rsidR="007C353D" w:rsidRPr="00A75E92" w:rsidRDefault="007C353D" w:rsidP="007C353D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3A6E4A1">
        <w:rPr>
          <w:rFonts w:asciiTheme="minorHAnsi" w:hAnsiTheme="minorHAnsi" w:cstheme="minorBidi"/>
          <w:b/>
          <w:bCs/>
          <w:sz w:val="22"/>
          <w:szCs w:val="22"/>
        </w:rPr>
        <w:t>Församlingsrådets beslut</w:t>
      </w:r>
      <w:r w:rsidRPr="43A6E4A1">
        <w:rPr>
          <w:rFonts w:asciiTheme="minorHAnsi" w:hAnsiTheme="minorHAnsi" w:cstheme="minorBidi"/>
          <w:sz w:val="22"/>
          <w:szCs w:val="22"/>
        </w:rPr>
        <w:t xml:space="preserve">: </w:t>
      </w:r>
      <w:r w:rsidR="008E1752">
        <w:rPr>
          <w:rFonts w:asciiTheme="minorHAnsi" w:hAnsiTheme="minorHAnsi" w:cstheme="minorBidi"/>
          <w:sz w:val="22"/>
          <w:szCs w:val="22"/>
        </w:rPr>
        <w:t>enligt förslag</w:t>
      </w:r>
    </w:p>
    <w:p w14:paraId="117D5713" w14:textId="77777777" w:rsidR="00D55631" w:rsidRPr="003850CA" w:rsidRDefault="00D55631" w:rsidP="00A6185F">
      <w:pPr>
        <w:rPr>
          <w:rFonts w:asciiTheme="minorHAnsi" w:hAnsiTheme="minorHAnsi" w:cstheme="minorHAnsi"/>
          <w:szCs w:val="20"/>
          <w:lang w:val="sv-SE"/>
        </w:rPr>
      </w:pPr>
    </w:p>
    <w:p w14:paraId="4E991895" w14:textId="77777777" w:rsidR="00A6185F" w:rsidRPr="009C2540" w:rsidRDefault="00A6185F" w:rsidP="0000662E">
      <w:pPr>
        <w:pStyle w:val="Rubrik1"/>
        <w:rPr>
          <w:b w:val="0"/>
          <w:bCs w:val="0"/>
          <w:sz w:val="20"/>
        </w:rPr>
      </w:pPr>
    </w:p>
    <w:p w14:paraId="48B331E7" w14:textId="01AD95CA" w:rsidR="00F04E59" w:rsidRDefault="00225EF5" w:rsidP="0000662E">
      <w:pPr>
        <w:pStyle w:val="Rubrik1"/>
      </w:pPr>
      <w:bookmarkStart w:id="14" w:name="_Toc224333846"/>
      <w:r>
        <w:t>§</w:t>
      </w:r>
      <w:r w:rsidR="006F0945">
        <w:t>33</w:t>
      </w:r>
      <w:r>
        <w:t xml:space="preserve">. </w:t>
      </w:r>
      <w:r w:rsidR="00513925">
        <w:t>tavla med bordsbön</w:t>
      </w:r>
      <w:bookmarkEnd w:id="14"/>
    </w:p>
    <w:p w14:paraId="7B84E170" w14:textId="77777777" w:rsidR="00C96386" w:rsidRPr="003850CA" w:rsidRDefault="00C96386" w:rsidP="00C96386">
      <w:pPr>
        <w:rPr>
          <w:sz w:val="8"/>
          <w:szCs w:val="8"/>
          <w:lang w:val="sv-SE"/>
        </w:rPr>
      </w:pPr>
    </w:p>
    <w:p w14:paraId="49C1FE00" w14:textId="77777777" w:rsidR="00F6415E" w:rsidRDefault="006E6C2B" w:rsidP="00AA273C">
      <w:pPr>
        <w:pStyle w:val="Liststycke"/>
        <w:widowControl/>
        <w:autoSpaceDE/>
        <w:autoSpaceDN/>
        <w:adjustRightInd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På väggen i</w:t>
      </w:r>
      <w:r w:rsidR="00A92979">
        <w:rPr>
          <w:rFonts w:asciiTheme="minorHAnsi" w:hAnsiTheme="minorHAnsi" w:cstheme="minorHAnsi"/>
          <w:sz w:val="22"/>
          <w:szCs w:val="22"/>
        </w:rPr>
        <w:t xml:space="preserve"> många lägergårdar </w:t>
      </w:r>
      <w:r>
        <w:rPr>
          <w:rFonts w:asciiTheme="minorHAnsi" w:hAnsiTheme="minorHAnsi" w:cstheme="minorHAnsi"/>
          <w:sz w:val="22"/>
          <w:szCs w:val="22"/>
        </w:rPr>
        <w:t xml:space="preserve">och </w:t>
      </w:r>
      <w:proofErr w:type="spellStart"/>
      <w:r>
        <w:rPr>
          <w:rFonts w:asciiTheme="minorHAnsi" w:hAnsiTheme="minorHAnsi" w:cstheme="minorHAnsi"/>
          <w:sz w:val="22"/>
          <w:szCs w:val="22"/>
        </w:rPr>
        <w:t>serveringssalar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finns e</w:t>
      </w:r>
      <w:r w:rsidR="00722079" w:rsidRPr="0069166A">
        <w:rPr>
          <w:rFonts w:asciiTheme="minorHAnsi" w:hAnsiTheme="minorHAnsi" w:cstheme="minorHAnsi"/>
          <w:sz w:val="22"/>
          <w:szCs w:val="22"/>
        </w:rPr>
        <w:t xml:space="preserve">n tavla med </w:t>
      </w:r>
      <w:r>
        <w:rPr>
          <w:rFonts w:asciiTheme="minorHAnsi" w:hAnsiTheme="minorHAnsi" w:cstheme="minorHAnsi"/>
          <w:sz w:val="22"/>
          <w:szCs w:val="22"/>
        </w:rPr>
        <w:t xml:space="preserve">texten till </w:t>
      </w:r>
      <w:r w:rsidR="00513925" w:rsidRPr="0069166A">
        <w:rPr>
          <w:rFonts w:asciiTheme="minorHAnsi" w:hAnsiTheme="minorHAnsi" w:cstheme="minorHAnsi"/>
          <w:sz w:val="22"/>
          <w:szCs w:val="22"/>
        </w:rPr>
        <w:t xml:space="preserve">bordsbönen och </w:t>
      </w:r>
      <w:r w:rsidR="00722079" w:rsidRPr="0069166A">
        <w:rPr>
          <w:rFonts w:asciiTheme="minorHAnsi" w:hAnsiTheme="minorHAnsi" w:cstheme="minorHAnsi"/>
          <w:sz w:val="22"/>
          <w:szCs w:val="22"/>
        </w:rPr>
        <w:t>psalmen “Glädjens Herre”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Texten</w:t>
      </w:r>
      <w:r w:rsidR="00B06EF8">
        <w:rPr>
          <w:rFonts w:asciiTheme="minorHAnsi" w:hAnsiTheme="minorHAnsi" w:cstheme="minorHAnsi"/>
          <w:sz w:val="22"/>
          <w:szCs w:val="22"/>
        </w:rPr>
        <w:t xml:space="preserve"> underlättar särskilt för konfirmander att lära sig</w:t>
      </w:r>
      <w:r w:rsidR="00AE48A9">
        <w:rPr>
          <w:rFonts w:asciiTheme="minorHAnsi" w:hAnsiTheme="minorHAnsi" w:cstheme="minorHAnsi"/>
          <w:sz w:val="22"/>
          <w:szCs w:val="22"/>
        </w:rPr>
        <w:t xml:space="preserve"> psalme</w:t>
      </w:r>
      <w:r w:rsidR="0046124C">
        <w:rPr>
          <w:rFonts w:asciiTheme="minorHAnsi" w:hAnsiTheme="minorHAnsi" w:cstheme="minorHAnsi"/>
          <w:sz w:val="22"/>
          <w:szCs w:val="22"/>
        </w:rPr>
        <w:t>n</w:t>
      </w:r>
      <w:r w:rsidR="00AE48A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8DEE40E" w14:textId="77777777" w:rsidR="00F6415E" w:rsidRPr="00075934" w:rsidRDefault="00F6415E" w:rsidP="00AA273C">
      <w:pPr>
        <w:pStyle w:val="Liststycke"/>
        <w:widowControl/>
        <w:autoSpaceDE/>
        <w:autoSpaceDN/>
        <w:adjustRightInd/>
        <w:ind w:left="0"/>
        <w:rPr>
          <w:rFonts w:asciiTheme="minorHAnsi" w:hAnsiTheme="minorHAnsi" w:cstheme="minorHAnsi"/>
          <w:sz w:val="8"/>
          <w:szCs w:val="8"/>
        </w:rPr>
      </w:pPr>
    </w:p>
    <w:p w14:paraId="67EF84F9" w14:textId="2FCABEDB" w:rsidR="00AA273C" w:rsidRPr="00A75E92" w:rsidRDefault="00F6415E" w:rsidP="00075934">
      <w:pPr>
        <w:pStyle w:val="Liststycke"/>
        <w:widowControl/>
        <w:autoSpaceDE/>
        <w:autoSpaceDN/>
        <w:adjustRightInd/>
        <w:ind w:left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6E6C2B">
        <w:rPr>
          <w:rFonts w:asciiTheme="minorHAnsi" w:hAnsiTheme="minorHAnsi" w:cstheme="minorHAnsi"/>
          <w:sz w:val="22"/>
          <w:szCs w:val="22"/>
        </w:rPr>
        <w:t xml:space="preserve">En dylik kunde med fördel också </w:t>
      </w:r>
      <w:r>
        <w:rPr>
          <w:rFonts w:asciiTheme="minorHAnsi" w:hAnsiTheme="minorHAnsi" w:cstheme="minorHAnsi"/>
          <w:sz w:val="22"/>
          <w:szCs w:val="22"/>
        </w:rPr>
        <w:t>skaffas till</w:t>
      </w:r>
      <w:r w:rsidRPr="006E6C2B">
        <w:rPr>
          <w:rFonts w:asciiTheme="minorHAnsi" w:hAnsiTheme="minorHAnsi" w:cstheme="minorHAnsi"/>
          <w:sz w:val="22"/>
          <w:szCs w:val="22"/>
        </w:rPr>
        <w:t xml:space="preserve"> Replots församlingshem.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E48A9">
        <w:rPr>
          <w:rFonts w:asciiTheme="minorHAnsi" w:hAnsiTheme="minorHAnsi" w:cstheme="minorHAnsi"/>
          <w:sz w:val="22"/>
          <w:szCs w:val="22"/>
        </w:rPr>
        <w:t>Ungdomar</w:t>
      </w:r>
      <w:r w:rsidR="00C145C3">
        <w:rPr>
          <w:rFonts w:asciiTheme="minorHAnsi" w:hAnsiTheme="minorHAnsi" w:cstheme="minorHAnsi"/>
          <w:sz w:val="22"/>
          <w:szCs w:val="22"/>
        </w:rPr>
        <w:t>na</w:t>
      </w:r>
      <w:r w:rsidR="00AE48A9">
        <w:rPr>
          <w:rFonts w:asciiTheme="minorHAnsi" w:hAnsiTheme="minorHAnsi" w:cstheme="minorHAnsi"/>
          <w:sz w:val="22"/>
          <w:szCs w:val="22"/>
        </w:rPr>
        <w:t xml:space="preserve"> tillfrågas att komma in med förslag till layout.</w:t>
      </w:r>
      <w:r w:rsidR="00AE450C">
        <w:rPr>
          <w:rFonts w:asciiTheme="minorHAnsi" w:hAnsiTheme="minorHAnsi" w:cstheme="minorHAnsi"/>
          <w:sz w:val="22"/>
          <w:szCs w:val="22"/>
        </w:rPr>
        <w:t xml:space="preserve"> </w:t>
      </w:r>
      <w:r w:rsidR="005C6E34">
        <w:rPr>
          <w:rFonts w:asciiTheme="minorHAnsi" w:hAnsiTheme="minorHAnsi" w:cstheme="minorHAnsi"/>
          <w:sz w:val="22"/>
          <w:szCs w:val="22"/>
        </w:rPr>
        <w:t>E</w:t>
      </w:r>
      <w:r w:rsidR="00AE450C">
        <w:rPr>
          <w:rFonts w:asciiTheme="minorHAnsi" w:hAnsiTheme="minorHAnsi" w:cstheme="minorHAnsi"/>
          <w:sz w:val="22"/>
          <w:szCs w:val="22"/>
        </w:rPr>
        <w:t>n oberoende arbetsgrupp eller församlingsrådet kunde sedan utse de</w:t>
      </w:r>
      <w:r w:rsidR="009E48E9">
        <w:rPr>
          <w:rFonts w:asciiTheme="minorHAnsi" w:hAnsiTheme="minorHAnsi" w:cstheme="minorHAnsi"/>
          <w:sz w:val="22"/>
          <w:szCs w:val="22"/>
        </w:rPr>
        <w:t>t</w:t>
      </w:r>
      <w:r w:rsidR="00AE450C">
        <w:rPr>
          <w:rFonts w:asciiTheme="minorHAnsi" w:hAnsiTheme="minorHAnsi" w:cstheme="minorHAnsi"/>
          <w:sz w:val="22"/>
          <w:szCs w:val="22"/>
        </w:rPr>
        <w:t xml:space="preserve"> vinnande bidrage</w:t>
      </w:r>
      <w:r w:rsidR="009E48E9">
        <w:rPr>
          <w:rFonts w:asciiTheme="minorHAnsi" w:hAnsiTheme="minorHAnsi" w:cstheme="minorHAnsi"/>
          <w:sz w:val="22"/>
          <w:szCs w:val="22"/>
        </w:rPr>
        <w:t>t</w:t>
      </w:r>
      <w:r w:rsidR="00AE450C">
        <w:rPr>
          <w:rFonts w:asciiTheme="minorHAnsi" w:hAnsiTheme="minorHAnsi" w:cstheme="minorHAnsi"/>
          <w:sz w:val="22"/>
          <w:szCs w:val="22"/>
        </w:rPr>
        <w:t>, som belönas med ett pris.</w:t>
      </w:r>
      <w:r w:rsidR="00283EF3">
        <w:rPr>
          <w:rFonts w:asciiTheme="minorHAnsi" w:hAnsiTheme="minorHAnsi" w:cstheme="minorHAnsi"/>
          <w:sz w:val="22"/>
          <w:szCs w:val="22"/>
        </w:rPr>
        <w:t xml:space="preserve"> Församlingsrådet efterlyser också en likadan tavla till </w:t>
      </w:r>
      <w:proofErr w:type="spellStart"/>
      <w:r w:rsidR="00283EF3">
        <w:rPr>
          <w:rFonts w:asciiTheme="minorHAnsi" w:hAnsiTheme="minorHAnsi" w:cstheme="minorHAnsi"/>
          <w:sz w:val="22"/>
          <w:szCs w:val="22"/>
        </w:rPr>
        <w:t>Björkögården</w:t>
      </w:r>
      <w:proofErr w:type="spellEnd"/>
      <w:r w:rsidR="00283EF3">
        <w:rPr>
          <w:rFonts w:asciiTheme="minorHAnsi" w:hAnsiTheme="minorHAnsi" w:cstheme="minorHAnsi"/>
          <w:sz w:val="22"/>
          <w:szCs w:val="22"/>
        </w:rPr>
        <w:t>.</w:t>
      </w:r>
      <w:r w:rsidR="00AE48A9">
        <w:rPr>
          <w:rFonts w:asciiTheme="minorHAnsi" w:hAnsiTheme="minorHAnsi" w:cstheme="minorHAnsi"/>
          <w:sz w:val="22"/>
          <w:szCs w:val="22"/>
        </w:rPr>
        <w:br/>
      </w:r>
      <w:r w:rsidR="00AA273C" w:rsidRPr="002B6126">
        <w:rPr>
          <w:rFonts w:asciiTheme="minorHAnsi" w:hAnsiTheme="minorHAnsi" w:cstheme="minorHAnsi"/>
          <w:b/>
          <w:bCs/>
          <w:sz w:val="22"/>
          <w:szCs w:val="22"/>
        </w:rPr>
        <w:lastRenderedPageBreak/>
        <w:t>Förslag:</w:t>
      </w:r>
      <w:r w:rsidR="00AA27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A273C">
        <w:rPr>
          <w:rFonts w:asciiTheme="minorHAnsi" w:hAnsiTheme="minorHAnsi" w:cstheme="minorHAnsi"/>
          <w:sz w:val="22"/>
          <w:szCs w:val="22"/>
        </w:rPr>
        <w:t xml:space="preserve">Församlingsrådet </w:t>
      </w:r>
      <w:r w:rsidR="00AE450C">
        <w:rPr>
          <w:rFonts w:asciiTheme="minorHAnsi" w:hAnsiTheme="minorHAnsi" w:cstheme="minorHAnsi"/>
          <w:sz w:val="22"/>
          <w:szCs w:val="22"/>
        </w:rPr>
        <w:t>utser</w:t>
      </w:r>
      <w:r w:rsidR="004240D0">
        <w:rPr>
          <w:rFonts w:asciiTheme="minorHAnsi" w:hAnsiTheme="minorHAnsi" w:cstheme="minorHAnsi"/>
          <w:sz w:val="22"/>
          <w:szCs w:val="22"/>
        </w:rPr>
        <w:t xml:space="preserve"> </w:t>
      </w:r>
      <w:r w:rsidR="00AE450C">
        <w:rPr>
          <w:rFonts w:asciiTheme="minorHAnsi" w:hAnsiTheme="minorHAnsi" w:cstheme="minorHAnsi"/>
          <w:sz w:val="22"/>
          <w:szCs w:val="22"/>
        </w:rPr>
        <w:t>det vinnande bidraget</w:t>
      </w:r>
      <w:r w:rsidR="00C145C3">
        <w:rPr>
          <w:rFonts w:asciiTheme="minorHAnsi" w:hAnsiTheme="minorHAnsi" w:cstheme="minorHAnsi"/>
          <w:sz w:val="22"/>
          <w:szCs w:val="22"/>
        </w:rPr>
        <w:t xml:space="preserve"> på sitt nästa möte, såvida tillräckligt med bidrag har kommit in</w:t>
      </w:r>
      <w:r w:rsidR="00AA273C" w:rsidRPr="43A6E4A1">
        <w:rPr>
          <w:rFonts w:asciiTheme="minorHAnsi" w:eastAsia="Arial" w:hAnsiTheme="minorHAnsi" w:cstheme="minorBidi"/>
          <w:sz w:val="22"/>
          <w:szCs w:val="22"/>
          <w:lang w:val="sv-SE" w:eastAsia="sv-FI"/>
        </w:rPr>
        <w:t>.</w:t>
      </w:r>
      <w:r w:rsidR="00D94DD1">
        <w:rPr>
          <w:rFonts w:asciiTheme="minorHAnsi" w:eastAsia="Arial" w:hAnsiTheme="minorHAnsi" w:cstheme="minorBidi"/>
          <w:sz w:val="22"/>
          <w:szCs w:val="22"/>
          <w:lang w:val="sv-SE" w:eastAsia="sv-FI"/>
        </w:rPr>
        <w:t xml:space="preserve"> </w:t>
      </w:r>
      <w:r w:rsidR="00D34741">
        <w:rPr>
          <w:rFonts w:asciiTheme="minorHAnsi" w:eastAsia="Arial" w:hAnsiTheme="minorHAnsi" w:cstheme="minorBidi"/>
          <w:sz w:val="22"/>
          <w:szCs w:val="22"/>
          <w:lang w:val="sv-SE" w:eastAsia="sv-FI"/>
        </w:rPr>
        <w:t xml:space="preserve">Tavlor görs för både församlingshemmet och </w:t>
      </w:r>
      <w:proofErr w:type="spellStart"/>
      <w:r w:rsidR="00D34741">
        <w:rPr>
          <w:rFonts w:asciiTheme="minorHAnsi" w:eastAsia="Arial" w:hAnsiTheme="minorHAnsi" w:cstheme="minorBidi"/>
          <w:sz w:val="22"/>
          <w:szCs w:val="22"/>
          <w:lang w:val="sv-SE" w:eastAsia="sv-FI"/>
        </w:rPr>
        <w:t>Björkögården</w:t>
      </w:r>
      <w:proofErr w:type="spellEnd"/>
      <w:r w:rsidR="00D34741">
        <w:rPr>
          <w:rFonts w:asciiTheme="minorHAnsi" w:eastAsia="Arial" w:hAnsiTheme="minorHAnsi" w:cstheme="minorBidi"/>
          <w:sz w:val="22"/>
          <w:szCs w:val="22"/>
          <w:lang w:val="sv-SE" w:eastAsia="sv-FI"/>
        </w:rPr>
        <w:t>.</w:t>
      </w:r>
      <w:r w:rsidR="0028177C">
        <w:rPr>
          <w:rFonts w:asciiTheme="minorHAnsi" w:hAnsiTheme="minorHAnsi" w:cstheme="minorBidi"/>
          <w:b/>
          <w:bCs/>
          <w:sz w:val="22"/>
          <w:szCs w:val="22"/>
        </w:rPr>
        <w:br/>
      </w:r>
      <w:r w:rsidR="00AA273C" w:rsidRPr="43A6E4A1">
        <w:rPr>
          <w:rFonts w:asciiTheme="minorHAnsi" w:hAnsiTheme="minorHAnsi" w:cstheme="minorBidi"/>
          <w:b/>
          <w:bCs/>
          <w:sz w:val="22"/>
          <w:szCs w:val="22"/>
        </w:rPr>
        <w:t>Församlingsrådets beslut</w:t>
      </w:r>
      <w:r w:rsidR="00AA273C" w:rsidRPr="43A6E4A1">
        <w:rPr>
          <w:rFonts w:asciiTheme="minorHAnsi" w:hAnsiTheme="minorHAnsi" w:cstheme="minorBidi"/>
          <w:sz w:val="22"/>
          <w:szCs w:val="22"/>
        </w:rPr>
        <w:t>:</w:t>
      </w:r>
      <w:r w:rsidR="00283EF3">
        <w:rPr>
          <w:rFonts w:asciiTheme="minorHAnsi" w:hAnsiTheme="minorHAnsi" w:cstheme="minorBidi"/>
          <w:sz w:val="22"/>
          <w:szCs w:val="22"/>
        </w:rPr>
        <w:t xml:space="preserve"> enligt förslag</w:t>
      </w:r>
    </w:p>
    <w:p w14:paraId="544D9725" w14:textId="2689BAAF" w:rsidR="00C96386" w:rsidRPr="000B52A3" w:rsidRDefault="00C96386" w:rsidP="00BF0926">
      <w:pPr>
        <w:pStyle w:val="Liststycke"/>
        <w:widowControl/>
        <w:autoSpaceDE/>
        <w:autoSpaceDN/>
        <w:adjustRightInd/>
        <w:ind w:left="0"/>
        <w:rPr>
          <w:rFonts w:asciiTheme="minorHAnsi" w:hAnsiTheme="minorHAnsi" w:cstheme="minorBidi"/>
          <w:szCs w:val="20"/>
        </w:rPr>
      </w:pPr>
    </w:p>
    <w:p w14:paraId="7896F9A0" w14:textId="77777777" w:rsidR="00F04E59" w:rsidRPr="000B52A3" w:rsidRDefault="00F04E59" w:rsidP="0000662E">
      <w:pPr>
        <w:pStyle w:val="Rubrik1"/>
        <w:rPr>
          <w:sz w:val="20"/>
        </w:rPr>
      </w:pPr>
    </w:p>
    <w:p w14:paraId="66ADA686" w14:textId="75AEAE34" w:rsidR="0000662E" w:rsidRDefault="00BF0926" w:rsidP="0000662E">
      <w:pPr>
        <w:pStyle w:val="Rubrik1"/>
      </w:pPr>
      <w:bookmarkStart w:id="15" w:name="_Toc224333847"/>
      <w:r>
        <w:t>§</w:t>
      </w:r>
      <w:r w:rsidR="006F0945">
        <w:t>34</w:t>
      </w:r>
      <w:r>
        <w:t xml:space="preserve">. </w:t>
      </w:r>
      <w:r w:rsidR="0000662E">
        <w:t>Anmälningsärenden</w:t>
      </w:r>
      <w:bookmarkEnd w:id="15"/>
    </w:p>
    <w:p w14:paraId="64E5B16C" w14:textId="77777777" w:rsidR="00166963" w:rsidRPr="000B52A3" w:rsidRDefault="00166963" w:rsidP="00166963">
      <w:pPr>
        <w:rPr>
          <w:sz w:val="8"/>
          <w:szCs w:val="8"/>
          <w:lang w:val="sv-SE"/>
        </w:rPr>
      </w:pPr>
    </w:p>
    <w:p w14:paraId="3CC8F9A4" w14:textId="3CE96D77" w:rsidR="004A78B5" w:rsidRPr="0007205C" w:rsidRDefault="004A78B5" w:rsidP="004A78B5">
      <w:pPr>
        <w:pStyle w:val="Liststycke"/>
        <w:numPr>
          <w:ilvl w:val="0"/>
          <w:numId w:val="37"/>
        </w:numPr>
        <w:tabs>
          <w:tab w:val="left" w:pos="-720"/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Blomsterhyllning. </w:t>
      </w:r>
      <w:r w:rsidR="006C0CDF">
        <w:rPr>
          <w:rFonts w:asciiTheme="minorHAnsi" w:hAnsiTheme="minorHAnsi" w:cstheme="minorHAnsi"/>
          <w:sz w:val="22"/>
          <w:szCs w:val="22"/>
        </w:rPr>
        <w:t>T</w:t>
      </w:r>
      <w:r w:rsidRPr="00594173">
        <w:rPr>
          <w:rFonts w:asciiTheme="minorHAnsi" w:hAnsiTheme="minorHAnsi" w:cstheme="minorHAnsi"/>
          <w:sz w:val="22"/>
          <w:szCs w:val="22"/>
        </w:rPr>
        <w:t>idigare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7205C">
        <w:rPr>
          <w:rFonts w:asciiTheme="minorHAnsi" w:hAnsiTheme="minorHAnsi" w:cstheme="minorHAnsi"/>
          <w:sz w:val="22"/>
          <w:szCs w:val="22"/>
        </w:rPr>
        <w:t>mångårig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07205C">
        <w:rPr>
          <w:rFonts w:asciiTheme="minorHAnsi" w:hAnsiTheme="minorHAnsi" w:cstheme="minorHAnsi"/>
          <w:sz w:val="22"/>
          <w:szCs w:val="22"/>
        </w:rPr>
        <w:t xml:space="preserve"> kanslist</w:t>
      </w:r>
      <w:r>
        <w:rPr>
          <w:rFonts w:asciiTheme="minorHAnsi" w:hAnsiTheme="minorHAnsi" w:cstheme="minorHAnsi"/>
          <w:sz w:val="22"/>
          <w:szCs w:val="22"/>
        </w:rPr>
        <w:t>en</w:t>
      </w:r>
      <w:r w:rsidRPr="0007205C">
        <w:rPr>
          <w:rFonts w:asciiTheme="minorHAnsi" w:hAnsiTheme="minorHAnsi" w:cstheme="minorHAnsi"/>
          <w:sz w:val="22"/>
          <w:szCs w:val="22"/>
        </w:rPr>
        <w:t xml:space="preserve"> i församlingen</w:t>
      </w:r>
      <w:r w:rsidRPr="004A3A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12893">
        <w:rPr>
          <w:rFonts w:asciiTheme="minorHAnsi" w:hAnsiTheme="minorHAnsi" w:cstheme="minorHAnsi"/>
          <w:sz w:val="22"/>
          <w:szCs w:val="22"/>
        </w:rPr>
        <w:t>Beatrice Granlund</w:t>
      </w:r>
      <w:r w:rsidR="006128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7205C">
        <w:rPr>
          <w:rFonts w:asciiTheme="minorHAnsi" w:hAnsiTheme="minorHAnsi" w:cstheme="minorHAnsi"/>
          <w:sz w:val="22"/>
          <w:szCs w:val="22"/>
        </w:rPr>
        <w:t>jordfästes </w:t>
      </w:r>
      <w:r w:rsidR="009E48E9">
        <w:rPr>
          <w:rFonts w:asciiTheme="minorHAnsi" w:hAnsiTheme="minorHAnsi" w:cstheme="minorHAnsi"/>
          <w:sz w:val="22"/>
          <w:szCs w:val="22"/>
        </w:rPr>
        <w:t xml:space="preserve">den </w:t>
      </w:r>
      <w:r w:rsidRPr="0007205C">
        <w:rPr>
          <w:rFonts w:asciiTheme="minorHAnsi" w:hAnsiTheme="minorHAnsi" w:cstheme="minorHAnsi"/>
          <w:sz w:val="22"/>
          <w:szCs w:val="22"/>
        </w:rPr>
        <w:t>28.2 i Björkö</w:t>
      </w:r>
      <w:r w:rsidR="00BE3F2F">
        <w:rPr>
          <w:rFonts w:asciiTheme="minorHAnsi" w:hAnsiTheme="minorHAnsi" w:cstheme="minorHAnsi"/>
          <w:sz w:val="22"/>
          <w:szCs w:val="22"/>
        </w:rPr>
        <w:t xml:space="preserve"> kyrka</w:t>
      </w:r>
      <w:r w:rsidRPr="0007205C">
        <w:rPr>
          <w:rFonts w:asciiTheme="minorHAnsi" w:hAnsiTheme="minorHAnsi" w:cstheme="minorHAnsi"/>
          <w:sz w:val="22"/>
          <w:szCs w:val="22"/>
        </w:rPr>
        <w:t>. Vid blomsterhyllning</w:t>
      </w:r>
      <w:r>
        <w:rPr>
          <w:rFonts w:asciiTheme="minorHAnsi" w:hAnsiTheme="minorHAnsi" w:cstheme="minorHAnsi"/>
          <w:sz w:val="22"/>
          <w:szCs w:val="22"/>
        </w:rPr>
        <w:t>arna</w:t>
      </w:r>
      <w:r w:rsidRPr="0007205C">
        <w:rPr>
          <w:rFonts w:asciiTheme="minorHAnsi" w:hAnsiTheme="minorHAnsi" w:cstheme="minorHAnsi"/>
          <w:sz w:val="22"/>
          <w:szCs w:val="22"/>
        </w:rPr>
        <w:t xml:space="preserve"> lade en representant från församlingsrådet</w:t>
      </w:r>
      <w:r w:rsidR="00E62F25">
        <w:rPr>
          <w:rFonts w:asciiTheme="minorHAnsi" w:hAnsiTheme="minorHAnsi" w:cstheme="minorHAnsi"/>
          <w:sz w:val="22"/>
          <w:szCs w:val="22"/>
        </w:rPr>
        <w:t>, Elisabeth Backman,</w:t>
      </w:r>
      <w:r w:rsidRPr="0007205C">
        <w:rPr>
          <w:rFonts w:asciiTheme="minorHAnsi" w:hAnsiTheme="minorHAnsi" w:cstheme="minorHAnsi"/>
          <w:sz w:val="22"/>
          <w:szCs w:val="22"/>
        </w:rPr>
        <w:t xml:space="preserve"> och en anställd</w:t>
      </w:r>
      <w:r w:rsidR="00E62F25">
        <w:rPr>
          <w:rFonts w:asciiTheme="minorHAnsi" w:hAnsiTheme="minorHAnsi" w:cstheme="minorHAnsi"/>
          <w:sz w:val="22"/>
          <w:szCs w:val="22"/>
        </w:rPr>
        <w:t xml:space="preserve">, Ida Ohls, </w:t>
      </w:r>
      <w:r w:rsidRPr="0007205C">
        <w:rPr>
          <w:rFonts w:asciiTheme="minorHAnsi" w:hAnsiTheme="minorHAnsi" w:cstheme="minorHAnsi"/>
          <w:sz w:val="22"/>
          <w:szCs w:val="22"/>
        </w:rPr>
        <w:t>ner en b</w:t>
      </w:r>
      <w:r>
        <w:rPr>
          <w:rFonts w:asciiTheme="minorHAnsi" w:hAnsiTheme="minorHAnsi" w:cstheme="minorHAnsi"/>
          <w:sz w:val="22"/>
          <w:szCs w:val="22"/>
        </w:rPr>
        <w:t>egravningsbukett</w:t>
      </w:r>
      <w:r w:rsidRPr="0007205C">
        <w:rPr>
          <w:rFonts w:asciiTheme="minorHAnsi" w:hAnsiTheme="minorHAnsi" w:cstheme="minorHAnsi"/>
          <w:sz w:val="22"/>
          <w:szCs w:val="22"/>
        </w:rPr>
        <w:t xml:space="preserve"> från församlingen</w:t>
      </w:r>
      <w:r>
        <w:rPr>
          <w:rFonts w:asciiTheme="minorHAnsi" w:hAnsiTheme="minorHAnsi" w:cstheme="minorHAnsi"/>
          <w:sz w:val="22"/>
          <w:szCs w:val="22"/>
        </w:rPr>
        <w:t>.</w:t>
      </w:r>
      <w:r w:rsidR="00AF6728">
        <w:rPr>
          <w:rFonts w:asciiTheme="minorHAnsi" w:hAnsiTheme="minorHAnsi" w:cstheme="minorHAnsi"/>
          <w:sz w:val="22"/>
          <w:szCs w:val="22"/>
        </w:rPr>
        <w:t xml:space="preserve"> Även en inbetalning till Cancerstiftelsen i Finland gjordes till Beatrices minne.</w:t>
      </w:r>
    </w:p>
    <w:p w14:paraId="2DD45E70" w14:textId="5EC3B5E0" w:rsidR="00F43904" w:rsidRDefault="00E94943" w:rsidP="000C5692">
      <w:pPr>
        <w:pStyle w:val="Liststycke"/>
        <w:numPr>
          <w:ilvl w:val="0"/>
          <w:numId w:val="37"/>
        </w:numPr>
        <w:tabs>
          <w:tab w:val="left" w:pos="-720"/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sz w:val="22"/>
          <w:szCs w:val="22"/>
        </w:rPr>
      </w:pPr>
      <w:r w:rsidRPr="00E94943">
        <w:rPr>
          <w:rFonts w:asciiTheme="minorHAnsi" w:hAnsiTheme="minorHAnsi" w:cstheme="minorHAnsi"/>
          <w:b/>
          <w:bCs/>
          <w:sz w:val="22"/>
          <w:szCs w:val="22"/>
        </w:rPr>
        <w:t>Diakonivikarie.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56139">
        <w:rPr>
          <w:rFonts w:asciiTheme="minorHAnsi" w:hAnsiTheme="minorHAnsi" w:cstheme="minorHAnsi"/>
          <w:sz w:val="22"/>
          <w:szCs w:val="22"/>
        </w:rPr>
        <w:t xml:space="preserve">Diakonen </w:t>
      </w:r>
      <w:r w:rsidR="003C2C8C" w:rsidRPr="00956139">
        <w:rPr>
          <w:rFonts w:asciiTheme="minorHAnsi" w:hAnsiTheme="minorHAnsi" w:cstheme="minorHAnsi"/>
          <w:sz w:val="22"/>
          <w:szCs w:val="22"/>
        </w:rPr>
        <w:t>Marie-Louise Örn har anställts som vikarie för Leif Galls under tiden 4-16.3</w:t>
      </w:r>
      <w:r w:rsidR="00F35F10">
        <w:rPr>
          <w:rFonts w:asciiTheme="minorHAnsi" w:hAnsiTheme="minorHAnsi" w:cstheme="minorHAnsi"/>
          <w:sz w:val="22"/>
          <w:szCs w:val="22"/>
        </w:rPr>
        <w:t>.2026</w:t>
      </w:r>
      <w:r w:rsidR="003C2C8C" w:rsidRPr="00956139">
        <w:rPr>
          <w:rFonts w:asciiTheme="minorHAnsi" w:hAnsiTheme="minorHAnsi" w:cstheme="minorHAnsi"/>
          <w:sz w:val="22"/>
          <w:szCs w:val="22"/>
        </w:rPr>
        <w:t> på 60</w:t>
      </w:r>
      <w:r w:rsidR="005C009C">
        <w:rPr>
          <w:rFonts w:asciiTheme="minorHAnsi" w:hAnsiTheme="minorHAnsi" w:cstheme="minorHAnsi"/>
          <w:sz w:val="22"/>
          <w:szCs w:val="22"/>
        </w:rPr>
        <w:t xml:space="preserve"> procent</w:t>
      </w:r>
      <w:r w:rsidR="00F35F10">
        <w:rPr>
          <w:rFonts w:asciiTheme="minorHAnsi" w:hAnsiTheme="minorHAnsi" w:cstheme="minorHAnsi"/>
          <w:sz w:val="22"/>
          <w:szCs w:val="22"/>
        </w:rPr>
        <w:t>s arbetstid</w:t>
      </w:r>
      <w:r w:rsidR="003C2C8C" w:rsidRPr="00956139">
        <w:rPr>
          <w:rFonts w:asciiTheme="minorHAnsi" w:hAnsiTheme="minorHAnsi" w:cstheme="minorHAnsi"/>
          <w:sz w:val="22"/>
          <w:szCs w:val="22"/>
        </w:rPr>
        <w:t>, tre dagar i veckan. </w:t>
      </w:r>
    </w:p>
    <w:p w14:paraId="36E1E87D" w14:textId="74443E20" w:rsidR="00F73828" w:rsidRPr="000C5692" w:rsidRDefault="00F73828" w:rsidP="000C5692">
      <w:pPr>
        <w:pStyle w:val="Liststycke"/>
        <w:numPr>
          <w:ilvl w:val="0"/>
          <w:numId w:val="37"/>
        </w:numPr>
        <w:tabs>
          <w:tab w:val="left" w:pos="-720"/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Visioner och mål.</w:t>
      </w:r>
      <w:r>
        <w:rPr>
          <w:rFonts w:asciiTheme="minorHAnsi" w:hAnsiTheme="minorHAnsi" w:cstheme="minorHAnsi"/>
          <w:sz w:val="22"/>
          <w:szCs w:val="22"/>
        </w:rPr>
        <w:t xml:space="preserve"> Ett </w:t>
      </w:r>
      <w:proofErr w:type="spellStart"/>
      <w:r>
        <w:rPr>
          <w:rFonts w:asciiTheme="minorHAnsi" w:hAnsiTheme="minorHAnsi" w:cstheme="minorHAnsi"/>
          <w:sz w:val="22"/>
          <w:szCs w:val="22"/>
        </w:rPr>
        <w:t>visioneringsarbete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för framtiden i Replots församling har inletts inom ramen för arbetslagsutvecklingen.</w:t>
      </w:r>
      <w:r w:rsidR="005D59CF">
        <w:rPr>
          <w:rFonts w:asciiTheme="minorHAnsi" w:hAnsiTheme="minorHAnsi" w:cstheme="minorHAnsi"/>
          <w:sz w:val="22"/>
          <w:szCs w:val="22"/>
        </w:rPr>
        <w:t xml:space="preserve"> En gemensam vision och gemensamma mål för personalen</w:t>
      </w:r>
      <w:r w:rsidR="00A804D4">
        <w:rPr>
          <w:rFonts w:asciiTheme="minorHAnsi" w:hAnsiTheme="minorHAnsi" w:cstheme="minorHAnsi"/>
          <w:sz w:val="22"/>
          <w:szCs w:val="22"/>
        </w:rPr>
        <w:t>s gemensamma verksamhet</w:t>
      </w:r>
      <w:r w:rsidR="005D59CF">
        <w:rPr>
          <w:rFonts w:asciiTheme="minorHAnsi" w:hAnsiTheme="minorHAnsi" w:cstheme="minorHAnsi"/>
          <w:sz w:val="22"/>
          <w:szCs w:val="22"/>
        </w:rPr>
        <w:t xml:space="preserve"> formuleras.</w:t>
      </w:r>
    </w:p>
    <w:p w14:paraId="5B10B462" w14:textId="0A586323" w:rsidR="00F43904" w:rsidRDefault="00F43904" w:rsidP="00956139">
      <w:pPr>
        <w:pStyle w:val="Liststycke"/>
        <w:numPr>
          <w:ilvl w:val="0"/>
          <w:numId w:val="37"/>
        </w:numPr>
        <w:tabs>
          <w:tab w:val="left" w:pos="-720"/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sz w:val="22"/>
          <w:szCs w:val="22"/>
        </w:rPr>
      </w:pPr>
      <w:r w:rsidRPr="00A9315D">
        <w:rPr>
          <w:rFonts w:asciiTheme="minorHAnsi" w:hAnsiTheme="minorHAnsi" w:cstheme="minorHAnsi"/>
          <w:b/>
          <w:bCs/>
          <w:sz w:val="22"/>
          <w:szCs w:val="22"/>
        </w:rPr>
        <w:t>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9315D">
        <w:rPr>
          <w:rFonts w:asciiTheme="minorHAnsi" w:hAnsiTheme="minorHAnsi" w:cstheme="minorHAnsi"/>
          <w:b/>
          <w:bCs/>
          <w:sz w:val="22"/>
          <w:szCs w:val="22"/>
        </w:rPr>
        <w:t>påskvandring</w:t>
      </w:r>
      <w:proofErr w:type="spellEnd"/>
      <w:r w:rsidRPr="00A931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 och kring</w:t>
      </w:r>
      <w:r w:rsidRPr="00A9315D">
        <w:rPr>
          <w:rFonts w:asciiTheme="minorHAnsi" w:hAnsiTheme="minorHAnsi" w:cstheme="minorHAnsi"/>
          <w:sz w:val="22"/>
          <w:szCs w:val="22"/>
        </w:rPr>
        <w:t xml:space="preserve"> Replot kyrka</w:t>
      </w:r>
      <w:r>
        <w:rPr>
          <w:rFonts w:asciiTheme="minorHAnsi" w:hAnsiTheme="minorHAnsi" w:cstheme="minorHAnsi"/>
          <w:sz w:val="22"/>
          <w:szCs w:val="22"/>
        </w:rPr>
        <w:t xml:space="preserve"> är planerad till palmsöndagshelgen. För Replot-Björkö skola hålls vandringen på fredag</w:t>
      </w:r>
      <w:r w:rsidR="00447A2B">
        <w:rPr>
          <w:rFonts w:asciiTheme="minorHAnsi" w:hAnsiTheme="minorHAnsi" w:cstheme="minorHAnsi"/>
          <w:sz w:val="22"/>
          <w:szCs w:val="22"/>
        </w:rPr>
        <w:t xml:space="preserve"> förmiddag</w:t>
      </w:r>
      <w:r>
        <w:rPr>
          <w:rFonts w:asciiTheme="minorHAnsi" w:hAnsiTheme="minorHAnsi" w:cstheme="minorHAnsi"/>
          <w:sz w:val="22"/>
          <w:szCs w:val="22"/>
        </w:rPr>
        <w:t xml:space="preserve"> och för allmänheten på s</w:t>
      </w:r>
      <w:r w:rsidRPr="00A9315D">
        <w:rPr>
          <w:rFonts w:asciiTheme="minorHAnsi" w:hAnsiTheme="minorHAnsi" w:cstheme="minorHAnsi"/>
          <w:sz w:val="22"/>
          <w:szCs w:val="22"/>
        </w:rPr>
        <w:t>ö</w:t>
      </w:r>
      <w:r>
        <w:rPr>
          <w:rFonts w:asciiTheme="minorHAnsi" w:hAnsiTheme="minorHAnsi" w:cstheme="minorHAnsi"/>
          <w:sz w:val="22"/>
          <w:szCs w:val="22"/>
        </w:rPr>
        <w:t>ndagen</w:t>
      </w:r>
      <w:r w:rsidRPr="00A9315D">
        <w:rPr>
          <w:rFonts w:asciiTheme="minorHAnsi" w:hAnsiTheme="minorHAnsi" w:cstheme="minorHAnsi"/>
          <w:sz w:val="22"/>
          <w:szCs w:val="22"/>
        </w:rPr>
        <w:t xml:space="preserve"> 29.3 kl. 13</w:t>
      </w:r>
      <w:r>
        <w:rPr>
          <w:rFonts w:asciiTheme="minorHAnsi" w:hAnsiTheme="minorHAnsi" w:cstheme="minorHAnsi"/>
          <w:sz w:val="22"/>
          <w:szCs w:val="22"/>
        </w:rPr>
        <w:t>-15.</w:t>
      </w:r>
    </w:p>
    <w:p w14:paraId="2F9CC9C8" w14:textId="77777777" w:rsidR="00487D0B" w:rsidRDefault="00083122" w:rsidP="000F22B7">
      <w:pPr>
        <w:pStyle w:val="Liststycke"/>
        <w:numPr>
          <w:ilvl w:val="0"/>
          <w:numId w:val="37"/>
        </w:numPr>
        <w:tabs>
          <w:tab w:val="left" w:pos="-720"/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sz w:val="22"/>
          <w:szCs w:val="22"/>
        </w:rPr>
      </w:pPr>
      <w:r w:rsidRPr="00487D0B">
        <w:rPr>
          <w:rFonts w:asciiTheme="minorHAnsi" w:hAnsiTheme="minorHAnsi" w:cstheme="minorHAnsi"/>
          <w:b/>
          <w:bCs/>
          <w:sz w:val="22"/>
          <w:szCs w:val="22"/>
        </w:rPr>
        <w:t xml:space="preserve">Den sedvanliga vårutflykten med Solf församling </w:t>
      </w:r>
      <w:r w:rsidRPr="00487D0B">
        <w:rPr>
          <w:rFonts w:asciiTheme="minorHAnsi" w:hAnsiTheme="minorHAnsi" w:cstheme="minorHAnsi"/>
          <w:sz w:val="22"/>
          <w:szCs w:val="22"/>
        </w:rPr>
        <w:t>är planerad till 13.5.</w:t>
      </w:r>
      <w:r w:rsidRPr="00487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87D0B">
        <w:rPr>
          <w:rFonts w:asciiTheme="minorHAnsi" w:hAnsiTheme="minorHAnsi" w:cstheme="minorHAnsi"/>
          <w:sz w:val="22"/>
          <w:szCs w:val="22"/>
        </w:rPr>
        <w:t>Utflyktsmålet är Härmä-Kauhava-Lappo</w:t>
      </w:r>
      <w:r w:rsidR="00602B40" w:rsidRPr="00487D0B">
        <w:rPr>
          <w:rFonts w:asciiTheme="minorHAnsi" w:hAnsiTheme="minorHAnsi" w:cstheme="minorHAnsi"/>
          <w:sz w:val="22"/>
          <w:szCs w:val="22"/>
        </w:rPr>
        <w:t>.</w:t>
      </w:r>
      <w:r w:rsidR="001B7E8C" w:rsidRPr="00487D0B">
        <w:rPr>
          <w:rFonts w:asciiTheme="minorHAnsi" w:hAnsiTheme="minorHAnsi" w:cstheme="minorHAnsi"/>
          <w:sz w:val="22"/>
          <w:szCs w:val="22"/>
        </w:rPr>
        <w:t xml:space="preserve"> </w:t>
      </w:r>
      <w:r w:rsidR="00602B40" w:rsidRPr="00487D0B">
        <w:rPr>
          <w:rFonts w:asciiTheme="minorHAnsi" w:hAnsiTheme="minorHAnsi" w:cstheme="minorHAnsi"/>
          <w:sz w:val="22"/>
          <w:szCs w:val="22"/>
        </w:rPr>
        <w:t>B</w:t>
      </w:r>
      <w:r w:rsidR="001B7E8C" w:rsidRPr="00487D0B">
        <w:rPr>
          <w:rFonts w:asciiTheme="minorHAnsi" w:hAnsiTheme="minorHAnsi" w:cstheme="minorHAnsi"/>
          <w:sz w:val="22"/>
          <w:szCs w:val="22"/>
        </w:rPr>
        <w:t>ussen startar i Björkö</w:t>
      </w:r>
      <w:r w:rsidR="00015D6A" w:rsidRPr="00487D0B">
        <w:rPr>
          <w:rFonts w:asciiTheme="minorHAnsi" w:hAnsiTheme="minorHAnsi" w:cstheme="minorHAnsi"/>
          <w:sz w:val="22"/>
          <w:szCs w:val="22"/>
        </w:rPr>
        <w:t xml:space="preserve"> kl. 8.30</w:t>
      </w:r>
      <w:r w:rsidR="001B7E8C" w:rsidRPr="00487D0B">
        <w:rPr>
          <w:rFonts w:asciiTheme="minorHAnsi" w:hAnsiTheme="minorHAnsi" w:cstheme="minorHAnsi"/>
          <w:sz w:val="22"/>
          <w:szCs w:val="22"/>
        </w:rPr>
        <w:t>.</w:t>
      </w:r>
    </w:p>
    <w:p w14:paraId="1957FAF2" w14:textId="5E1D92FD" w:rsidR="00DD4A07" w:rsidRPr="00487D0B" w:rsidRDefault="00B96CA6" w:rsidP="00487D0B">
      <w:pPr>
        <w:tabs>
          <w:tab w:val="left" w:pos="-720"/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szCs w:val="20"/>
        </w:rPr>
      </w:pPr>
      <w:r w:rsidRPr="00487D0B">
        <w:rPr>
          <w:rFonts w:asciiTheme="minorHAnsi" w:hAnsiTheme="minorHAnsi" w:cstheme="minorHAnsi"/>
          <w:szCs w:val="20"/>
        </w:rPr>
        <w:br/>
      </w:r>
    </w:p>
    <w:p w14:paraId="3891E3FB" w14:textId="65C4545F" w:rsidR="007D174B" w:rsidRDefault="002453AC" w:rsidP="00A00F53">
      <w:pPr>
        <w:pStyle w:val="Rubrik1"/>
      </w:pPr>
      <w:bookmarkStart w:id="16" w:name="_Toc2017487667"/>
      <w:bookmarkStart w:id="17" w:name="_Toc224333848"/>
      <w:r>
        <w:t>§</w:t>
      </w:r>
      <w:r w:rsidR="006F0945">
        <w:t>35</w:t>
      </w:r>
      <w:r w:rsidR="0000662E">
        <w:t>. Frågestund</w:t>
      </w:r>
      <w:bookmarkEnd w:id="16"/>
      <w:bookmarkEnd w:id="17"/>
    </w:p>
    <w:p w14:paraId="1B9C43A2" w14:textId="01633CAC" w:rsidR="00132A95" w:rsidRDefault="00D51D20" w:rsidP="003D774B">
      <w:pPr>
        <w:pStyle w:val="Liststycke"/>
        <w:numPr>
          <w:ilvl w:val="0"/>
          <w:numId w:val="39"/>
        </w:numPr>
        <w:tabs>
          <w:tab w:val="left" w:pos="-720"/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bCs/>
          <w:sz w:val="22"/>
          <w:szCs w:val="22"/>
        </w:rPr>
      </w:pPr>
      <w:r w:rsidRPr="003D774B">
        <w:rPr>
          <w:rFonts w:asciiTheme="minorHAnsi" w:hAnsiTheme="minorHAnsi" w:cstheme="minorHAnsi"/>
          <w:bCs/>
          <w:sz w:val="22"/>
          <w:szCs w:val="22"/>
        </w:rPr>
        <w:t xml:space="preserve">Offert har </w:t>
      </w:r>
      <w:proofErr w:type="spellStart"/>
      <w:r w:rsidRPr="003D774B">
        <w:rPr>
          <w:rFonts w:asciiTheme="minorHAnsi" w:hAnsiTheme="minorHAnsi" w:cstheme="minorHAnsi"/>
          <w:bCs/>
          <w:sz w:val="22"/>
          <w:szCs w:val="22"/>
        </w:rPr>
        <w:t>inbegärts</w:t>
      </w:r>
      <w:proofErr w:type="spellEnd"/>
      <w:r w:rsidR="003D774B" w:rsidRPr="003D774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C3DC6">
        <w:rPr>
          <w:rFonts w:asciiTheme="minorHAnsi" w:hAnsiTheme="minorHAnsi" w:cstheme="minorHAnsi"/>
          <w:bCs/>
          <w:sz w:val="22"/>
          <w:szCs w:val="22"/>
        </w:rPr>
        <w:t>(av Skärgårdsavdelningen, Finlands Röda Kors</w:t>
      </w:r>
      <w:r w:rsidR="00013A8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E47E7">
        <w:rPr>
          <w:rFonts w:asciiTheme="minorHAnsi" w:hAnsiTheme="minorHAnsi" w:cstheme="minorHAnsi"/>
          <w:bCs/>
          <w:sz w:val="22"/>
          <w:szCs w:val="22"/>
        </w:rPr>
        <w:t xml:space="preserve">Jonna </w:t>
      </w:r>
      <w:proofErr w:type="spellStart"/>
      <w:r w:rsidR="00FE47E7">
        <w:rPr>
          <w:rFonts w:asciiTheme="minorHAnsi" w:hAnsiTheme="minorHAnsi" w:cstheme="minorHAnsi"/>
          <w:bCs/>
          <w:sz w:val="22"/>
          <w:szCs w:val="22"/>
        </w:rPr>
        <w:t>Björkén</w:t>
      </w:r>
      <w:proofErr w:type="spellEnd"/>
      <w:r w:rsidR="00FC3DC6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3D774B" w:rsidRPr="003D774B">
        <w:rPr>
          <w:rFonts w:asciiTheme="minorHAnsi" w:hAnsiTheme="minorHAnsi" w:cstheme="minorHAnsi"/>
          <w:bCs/>
          <w:sz w:val="22"/>
          <w:szCs w:val="22"/>
        </w:rPr>
        <w:t>för en första hjälp-kurs för ungdomshjälpledare</w:t>
      </w:r>
      <w:r w:rsidR="00C65BF7">
        <w:rPr>
          <w:rFonts w:asciiTheme="minorHAnsi" w:hAnsiTheme="minorHAnsi" w:cstheme="minorHAnsi"/>
          <w:bCs/>
          <w:sz w:val="22"/>
          <w:szCs w:val="22"/>
        </w:rPr>
        <w:t>,</w:t>
      </w:r>
      <w:r w:rsidR="003D774B" w:rsidRPr="003D774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65BF7">
        <w:rPr>
          <w:rFonts w:asciiTheme="minorHAnsi" w:hAnsiTheme="minorHAnsi" w:cstheme="minorHAnsi"/>
          <w:bCs/>
          <w:sz w:val="22"/>
          <w:szCs w:val="22"/>
        </w:rPr>
        <w:t>pris</w:t>
      </w:r>
      <w:r w:rsidR="00022781" w:rsidRPr="003D774B">
        <w:rPr>
          <w:rFonts w:asciiTheme="minorHAnsi" w:hAnsiTheme="minorHAnsi" w:cstheme="minorHAnsi"/>
          <w:bCs/>
          <w:sz w:val="22"/>
          <w:szCs w:val="22"/>
        </w:rPr>
        <w:t xml:space="preserve"> 2</w:t>
      </w:r>
      <w:r w:rsidR="00096C15">
        <w:rPr>
          <w:rFonts w:asciiTheme="minorHAnsi" w:hAnsiTheme="minorHAnsi" w:cstheme="minorHAnsi"/>
          <w:bCs/>
          <w:sz w:val="22"/>
          <w:szCs w:val="22"/>
        </w:rPr>
        <w:t>2</w:t>
      </w:r>
      <w:r w:rsidR="00022781" w:rsidRPr="003D774B">
        <w:rPr>
          <w:rFonts w:asciiTheme="minorHAnsi" w:hAnsiTheme="minorHAnsi" w:cstheme="minorHAnsi"/>
          <w:bCs/>
          <w:sz w:val="22"/>
          <w:szCs w:val="22"/>
        </w:rPr>
        <w:t>00€</w:t>
      </w:r>
      <w:r w:rsidR="00CA5858">
        <w:rPr>
          <w:rFonts w:asciiTheme="minorHAnsi" w:hAnsiTheme="minorHAnsi" w:cstheme="minorHAnsi"/>
          <w:bCs/>
          <w:sz w:val="22"/>
          <w:szCs w:val="22"/>
        </w:rPr>
        <w:t xml:space="preserve"> för första hjälpen-1</w:t>
      </w:r>
      <w:r w:rsidR="00096C15">
        <w:rPr>
          <w:rFonts w:asciiTheme="minorHAnsi" w:hAnsiTheme="minorHAnsi" w:cstheme="minorHAnsi"/>
          <w:bCs/>
          <w:sz w:val="22"/>
          <w:szCs w:val="22"/>
        </w:rPr>
        <w:t>.</w:t>
      </w:r>
      <w:r w:rsidR="00125B57">
        <w:rPr>
          <w:rFonts w:asciiTheme="minorHAnsi" w:hAnsiTheme="minorHAnsi" w:cstheme="minorHAnsi"/>
          <w:bCs/>
          <w:sz w:val="22"/>
          <w:szCs w:val="22"/>
        </w:rPr>
        <w:t xml:space="preserve"> Ärendets utreds vidare.</w:t>
      </w:r>
    </w:p>
    <w:p w14:paraId="79A584B0" w14:textId="7B3DD85E" w:rsidR="00594D56" w:rsidRPr="003D774B" w:rsidRDefault="00594D56" w:rsidP="003D774B">
      <w:pPr>
        <w:pStyle w:val="Liststycke"/>
        <w:numPr>
          <w:ilvl w:val="0"/>
          <w:numId w:val="39"/>
        </w:numPr>
        <w:tabs>
          <w:tab w:val="left" w:pos="-720"/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Replot Rovers</w:t>
      </w:r>
      <w:r w:rsidR="00B731B6">
        <w:rPr>
          <w:rFonts w:asciiTheme="minorHAnsi" w:hAnsiTheme="minorHAnsi" w:cstheme="minorHAnsi"/>
          <w:bCs/>
          <w:sz w:val="22"/>
          <w:szCs w:val="22"/>
        </w:rPr>
        <w:t xml:space="preserve"> (fotboll)</w:t>
      </w:r>
      <w:r w:rsidR="00897B97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897B97">
        <w:rPr>
          <w:rFonts w:asciiTheme="minorHAnsi" w:hAnsiTheme="minorHAnsi" w:cstheme="minorHAnsi"/>
          <w:bCs/>
          <w:sz w:val="22"/>
          <w:szCs w:val="22"/>
        </w:rPr>
        <w:t>ev</w:t>
      </w:r>
      <w:proofErr w:type="spellEnd"/>
      <w:r w:rsidR="00897B97">
        <w:rPr>
          <w:rFonts w:asciiTheme="minorHAnsi" w:hAnsiTheme="minorHAnsi" w:cstheme="minorHAnsi"/>
          <w:bCs/>
          <w:sz w:val="22"/>
          <w:szCs w:val="22"/>
        </w:rPr>
        <w:t xml:space="preserve"> samarbete med församlingen. De önskar få använda församlingshemmet för ett informationstillfälle kring deras verksamhet</w:t>
      </w:r>
      <w:r w:rsidR="00B731B6">
        <w:rPr>
          <w:rFonts w:asciiTheme="minorHAnsi" w:hAnsiTheme="minorHAnsi" w:cstheme="minorHAnsi"/>
          <w:bCs/>
          <w:sz w:val="22"/>
          <w:szCs w:val="22"/>
        </w:rPr>
        <w:t>.</w:t>
      </w:r>
    </w:p>
    <w:p w14:paraId="7FFB9C7D" w14:textId="77777777" w:rsidR="005600A1" w:rsidRDefault="005600A1" w:rsidP="0000662E">
      <w:pPr>
        <w:widowControl/>
        <w:autoSpaceDE/>
        <w:autoSpaceDN/>
        <w:adjustRightInd/>
        <w:rPr>
          <w:lang w:val="sv-SE"/>
        </w:rPr>
      </w:pPr>
    </w:p>
    <w:p w14:paraId="06B5FB3B" w14:textId="77777777" w:rsidR="007A02C2" w:rsidRDefault="007A02C2" w:rsidP="0000662E">
      <w:pPr>
        <w:widowControl/>
        <w:autoSpaceDE/>
        <w:autoSpaceDN/>
        <w:adjustRightInd/>
        <w:rPr>
          <w:lang w:val="sv-SE"/>
        </w:rPr>
      </w:pPr>
    </w:p>
    <w:p w14:paraId="2299E675" w14:textId="3CADEB59" w:rsidR="0000662E" w:rsidRDefault="002453AC" w:rsidP="0000662E">
      <w:pPr>
        <w:pStyle w:val="Rubrik1"/>
      </w:pPr>
      <w:bookmarkStart w:id="18" w:name="_Toc1852585406"/>
      <w:bookmarkStart w:id="19" w:name="_Toc224333849"/>
      <w:r>
        <w:t>§</w:t>
      </w:r>
      <w:r w:rsidR="004E5506">
        <w:t>36</w:t>
      </w:r>
      <w:r w:rsidR="0000662E">
        <w:t>. BARNKONSEKVENSANALYS</w:t>
      </w:r>
      <w:bookmarkEnd w:id="18"/>
      <w:bookmarkEnd w:id="19"/>
    </w:p>
    <w:p w14:paraId="052AE508" w14:textId="77777777" w:rsidR="0000662E" w:rsidRPr="0093755E" w:rsidRDefault="0000662E" w:rsidP="0000662E">
      <w:pPr>
        <w:tabs>
          <w:tab w:val="left" w:pos="-720"/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bCs/>
          <w:sz w:val="8"/>
          <w:szCs w:val="8"/>
        </w:rPr>
      </w:pPr>
    </w:p>
    <w:p w14:paraId="59A1252B" w14:textId="77777777" w:rsidR="0000662E" w:rsidRPr="00503910" w:rsidRDefault="0000662E" w:rsidP="0000662E">
      <w:pPr>
        <w:tabs>
          <w:tab w:val="left" w:pos="-720"/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bCs/>
          <w:sz w:val="22"/>
          <w:szCs w:val="22"/>
        </w:rPr>
      </w:pPr>
      <w:r w:rsidRPr="00503910">
        <w:rPr>
          <w:rFonts w:asciiTheme="minorHAnsi" w:hAnsiTheme="minorHAnsi" w:cstheme="minorHAnsi"/>
          <w:bCs/>
          <w:sz w:val="22"/>
          <w:szCs w:val="22"/>
        </w:rPr>
        <w:t>Mötets ärenden har beaktat barn och ungas behov.</w:t>
      </w:r>
    </w:p>
    <w:p w14:paraId="161BC47B" w14:textId="77777777" w:rsidR="0000662E" w:rsidRPr="00BB3A74" w:rsidRDefault="0000662E" w:rsidP="0000662E">
      <w:pPr>
        <w:tabs>
          <w:tab w:val="left" w:pos="-720"/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b/>
          <w:sz w:val="8"/>
          <w:szCs w:val="8"/>
        </w:rPr>
      </w:pPr>
    </w:p>
    <w:p w14:paraId="424D5EB4" w14:textId="77777777" w:rsidR="0000662E" w:rsidRPr="00503910" w:rsidRDefault="0000662E" w:rsidP="0000662E">
      <w:pPr>
        <w:tabs>
          <w:tab w:val="left" w:pos="-720"/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Förslag: </w:t>
      </w:r>
      <w:r w:rsidRPr="00503910">
        <w:rPr>
          <w:rFonts w:asciiTheme="minorHAnsi" w:hAnsiTheme="minorHAnsi" w:cstheme="minorHAnsi"/>
          <w:bCs/>
          <w:sz w:val="22"/>
          <w:szCs w:val="22"/>
        </w:rPr>
        <w:t>Barn och unga tas tillräckligt i beaktande i de ärenden som behandlats under detta sammanträde.</w:t>
      </w:r>
    </w:p>
    <w:p w14:paraId="2E1B9F9A" w14:textId="5A54E2E9" w:rsidR="0000662E" w:rsidRDefault="0000662E" w:rsidP="0000662E">
      <w:pPr>
        <w:tabs>
          <w:tab w:val="left" w:pos="-720"/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Församlingsrådets beslut:</w:t>
      </w:r>
      <w:r w:rsidR="00CD57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D57CE" w:rsidRPr="00CD57CE">
        <w:rPr>
          <w:rFonts w:asciiTheme="minorHAnsi" w:hAnsiTheme="minorHAnsi" w:cstheme="minorHAnsi"/>
          <w:bCs/>
          <w:sz w:val="22"/>
          <w:szCs w:val="22"/>
        </w:rPr>
        <w:t>enligt förslag</w:t>
      </w:r>
    </w:p>
    <w:p w14:paraId="74C6A983" w14:textId="77777777" w:rsidR="0000662E" w:rsidRPr="00487D0B" w:rsidRDefault="0000662E" w:rsidP="0000662E">
      <w:pPr>
        <w:tabs>
          <w:tab w:val="left" w:pos="-720"/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bCs/>
          <w:szCs w:val="20"/>
        </w:rPr>
      </w:pPr>
    </w:p>
    <w:p w14:paraId="4CCAF35B" w14:textId="77777777" w:rsidR="005600A1" w:rsidRPr="00487D0B" w:rsidRDefault="005600A1" w:rsidP="0000662E">
      <w:pPr>
        <w:tabs>
          <w:tab w:val="left" w:pos="-720"/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bCs/>
          <w:szCs w:val="20"/>
        </w:rPr>
      </w:pPr>
    </w:p>
    <w:p w14:paraId="40A2A05F" w14:textId="38196D44" w:rsidR="0000662E" w:rsidRPr="0093755E" w:rsidRDefault="002453AC" w:rsidP="004A378E">
      <w:pPr>
        <w:pStyle w:val="Rubrik1"/>
        <w:rPr>
          <w:rFonts w:cstheme="minorBidi"/>
          <w:sz w:val="8"/>
          <w:szCs w:val="8"/>
        </w:rPr>
      </w:pPr>
      <w:bookmarkStart w:id="20" w:name="_Toc1734243525"/>
      <w:bookmarkStart w:id="21" w:name="_Toc224333850"/>
      <w:r>
        <w:t>§</w:t>
      </w:r>
      <w:r w:rsidR="006F0945">
        <w:t>3</w:t>
      </w:r>
      <w:r w:rsidR="004E5506">
        <w:t>7</w:t>
      </w:r>
      <w:r w:rsidR="0000662E">
        <w:t>. Tidpunkt för nästa möte</w:t>
      </w:r>
      <w:bookmarkEnd w:id="20"/>
      <w:bookmarkEnd w:id="21"/>
      <w:r w:rsidR="00D43045">
        <w:br/>
      </w:r>
      <w:r w:rsidR="0072412C">
        <w:rPr>
          <w:rFonts w:cstheme="minorBidi"/>
          <w:sz w:val="8"/>
          <w:szCs w:val="8"/>
        </w:rPr>
        <w:t xml:space="preserve"> </w:t>
      </w:r>
    </w:p>
    <w:p w14:paraId="39EF33BB" w14:textId="62BE2ADA" w:rsidR="0000662E" w:rsidRPr="005F728C" w:rsidRDefault="004A378E" w:rsidP="0000662E">
      <w:pPr>
        <w:tabs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Förslag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:</w:t>
      </w:r>
      <w:r w:rsidR="0043210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432104" w:rsidRPr="009D0C8E">
        <w:rPr>
          <w:rFonts w:ascii="Calibri" w:eastAsia="Calibri" w:hAnsi="Calibri" w:cs="Calibri"/>
          <w:color w:val="000000" w:themeColor="text1"/>
          <w:sz w:val="22"/>
          <w:szCs w:val="22"/>
        </w:rPr>
        <w:t>Nästa möte hålls</w:t>
      </w:r>
      <w:r w:rsidR="0011697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enligt b</w:t>
      </w:r>
      <w:r w:rsidR="00885E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eslutet i föregående möte </w:t>
      </w:r>
      <w:r w:rsidR="00D0459D">
        <w:rPr>
          <w:rFonts w:ascii="Calibri" w:eastAsia="Calibri" w:hAnsi="Calibri" w:cs="Calibri"/>
          <w:color w:val="000000" w:themeColor="text1"/>
          <w:sz w:val="22"/>
          <w:szCs w:val="22"/>
        </w:rPr>
        <w:t>tis</w:t>
      </w:r>
      <w:r w:rsidR="00885EBC">
        <w:rPr>
          <w:rFonts w:ascii="Calibri" w:eastAsia="Calibri" w:hAnsi="Calibri" w:cs="Calibri"/>
          <w:color w:val="000000" w:themeColor="text1"/>
          <w:sz w:val="22"/>
          <w:szCs w:val="22"/>
        </w:rPr>
        <w:t>dagen den 1</w:t>
      </w:r>
      <w:r w:rsidR="00366F79">
        <w:rPr>
          <w:rFonts w:ascii="Calibri" w:eastAsia="Calibri" w:hAnsi="Calibri" w:cs="Calibri"/>
          <w:color w:val="000000" w:themeColor="text1"/>
          <w:sz w:val="22"/>
          <w:szCs w:val="22"/>
        </w:rPr>
        <w:t>4</w:t>
      </w:r>
      <w:r w:rsidR="00885E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366F79">
        <w:rPr>
          <w:rFonts w:ascii="Calibri" w:eastAsia="Calibri" w:hAnsi="Calibri" w:cs="Calibri"/>
          <w:color w:val="000000" w:themeColor="text1"/>
          <w:sz w:val="22"/>
          <w:szCs w:val="22"/>
        </w:rPr>
        <w:t>april</w:t>
      </w:r>
      <w:r w:rsidR="00885E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kl. 17 i församlingshemmet</w:t>
      </w:r>
      <w:r w:rsidR="000F169C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001A096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Elisabeth Backman meddelar förhinder, likaså sekreteraren Malin Swahn.</w:t>
      </w:r>
      <w:r w:rsidR="00885EBC">
        <w:rPr>
          <w:rFonts w:ascii="Calibri" w:eastAsia="Calibri" w:hAnsi="Calibri" w:cs="Calibri"/>
          <w:color w:val="000000" w:themeColor="text1"/>
          <w:sz w:val="22"/>
          <w:szCs w:val="22"/>
        </w:rPr>
        <w:br/>
      </w:r>
      <w:r w:rsidR="005D355E">
        <w:rPr>
          <w:rFonts w:asciiTheme="minorHAnsi" w:hAnsiTheme="minorHAnsi" w:cstheme="minorHAnsi"/>
          <w:b/>
          <w:sz w:val="22"/>
          <w:szCs w:val="22"/>
        </w:rPr>
        <w:t>Församlingsrådets beslut</w:t>
      </w:r>
      <w:r w:rsidR="0000662E" w:rsidRPr="00F82C6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:</w:t>
      </w:r>
      <w:r w:rsidR="005F728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E95391" w:rsidRPr="00E95391">
        <w:rPr>
          <w:rFonts w:ascii="Calibri" w:eastAsia="Calibri" w:hAnsi="Calibri" w:cs="Calibri"/>
          <w:color w:val="000000" w:themeColor="text1"/>
          <w:sz w:val="22"/>
          <w:szCs w:val="22"/>
        </w:rPr>
        <w:t>enligt förslag</w:t>
      </w:r>
    </w:p>
    <w:p w14:paraId="28A050E5" w14:textId="77777777" w:rsidR="0000662E" w:rsidRPr="00487D0B" w:rsidRDefault="0000662E" w:rsidP="0000662E">
      <w:pPr>
        <w:pStyle w:val="Rubrik1"/>
        <w:rPr>
          <w:b w:val="0"/>
          <w:bCs w:val="0"/>
          <w:sz w:val="20"/>
        </w:rPr>
      </w:pPr>
    </w:p>
    <w:p w14:paraId="383A95A0" w14:textId="77777777" w:rsidR="005600A1" w:rsidRPr="005600A1" w:rsidRDefault="005600A1" w:rsidP="005600A1">
      <w:pPr>
        <w:rPr>
          <w:lang w:val="sv-SE"/>
        </w:rPr>
      </w:pPr>
    </w:p>
    <w:p w14:paraId="294C315E" w14:textId="039C8F77" w:rsidR="0000662E" w:rsidRPr="00B51AF0" w:rsidRDefault="002453AC" w:rsidP="0000662E">
      <w:pPr>
        <w:pStyle w:val="Rubrik1"/>
      </w:pPr>
      <w:bookmarkStart w:id="22" w:name="_Toc1206882975"/>
      <w:bookmarkStart w:id="23" w:name="_Toc224333851"/>
      <w:r>
        <w:t>§</w:t>
      </w:r>
      <w:r w:rsidR="006F0945">
        <w:t>3</w:t>
      </w:r>
      <w:r w:rsidR="004E5506">
        <w:t>8</w:t>
      </w:r>
      <w:r w:rsidR="0000662E">
        <w:t>. Sammanträdets avslutning</w:t>
      </w:r>
      <w:bookmarkEnd w:id="22"/>
      <w:bookmarkEnd w:id="23"/>
    </w:p>
    <w:p w14:paraId="6B0EA442" w14:textId="77777777" w:rsidR="0000662E" w:rsidRPr="0093755E" w:rsidRDefault="0000662E" w:rsidP="0000662E">
      <w:pPr>
        <w:tabs>
          <w:tab w:val="left" w:pos="-720"/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HAnsi"/>
          <w:sz w:val="8"/>
          <w:szCs w:val="8"/>
          <w:lang w:val="sv-SE"/>
        </w:rPr>
      </w:pPr>
    </w:p>
    <w:p w14:paraId="2BC07243" w14:textId="17DF9F1B" w:rsidR="0000662E" w:rsidRDefault="0000662E" w:rsidP="0000662E">
      <w:pPr>
        <w:tabs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theme="minorBidi"/>
          <w:lang w:val="sv-SE"/>
        </w:rPr>
      </w:pPr>
      <w:r w:rsidRPr="43A6E4A1">
        <w:rPr>
          <w:rFonts w:asciiTheme="minorHAnsi" w:hAnsiTheme="minorHAnsi" w:cstheme="minorBidi"/>
          <w:sz w:val="22"/>
          <w:szCs w:val="22"/>
          <w:lang w:val="sv-SE"/>
        </w:rPr>
        <w:t>Anvisning om sökande av ändring bifogas protokollet. Mötet avslutas kl.</w:t>
      </w:r>
      <w:r w:rsidR="007F0227">
        <w:rPr>
          <w:rFonts w:asciiTheme="minorHAnsi" w:hAnsiTheme="minorHAnsi" w:cstheme="minorBidi"/>
          <w:sz w:val="22"/>
          <w:szCs w:val="22"/>
          <w:lang w:val="sv-SE"/>
        </w:rPr>
        <w:t xml:space="preserve"> 1</w:t>
      </w:r>
      <w:r w:rsidR="00DD56E5">
        <w:rPr>
          <w:rFonts w:asciiTheme="minorHAnsi" w:hAnsiTheme="minorHAnsi" w:cstheme="minorBidi"/>
          <w:sz w:val="22"/>
          <w:szCs w:val="22"/>
          <w:lang w:val="sv-SE"/>
        </w:rPr>
        <w:t>9.</w:t>
      </w:r>
      <w:r w:rsidR="00E21513">
        <w:rPr>
          <w:rFonts w:asciiTheme="minorHAnsi" w:hAnsiTheme="minorHAnsi" w:cstheme="minorBidi"/>
          <w:sz w:val="22"/>
          <w:szCs w:val="22"/>
          <w:lang w:val="sv-SE"/>
        </w:rPr>
        <w:t>30.</w:t>
      </w:r>
    </w:p>
    <w:sectPr w:rsidR="0000662E" w:rsidSect="009F1F7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1905" w:h="16837"/>
      <w:pgMar w:top="720" w:right="720" w:bottom="720" w:left="720" w:header="566" w:footer="397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E0DFC" w14:textId="77777777" w:rsidR="00DB5093" w:rsidRDefault="00DB5093">
      <w:r>
        <w:separator/>
      </w:r>
    </w:p>
  </w:endnote>
  <w:endnote w:type="continuationSeparator" w:id="0">
    <w:p w14:paraId="7731DD8B" w14:textId="77777777" w:rsidR="00DB5093" w:rsidRDefault="00DB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3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23"/>
      <w:gridCol w:w="1023"/>
      <w:gridCol w:w="1023"/>
      <w:gridCol w:w="1023"/>
      <w:gridCol w:w="1615"/>
      <w:gridCol w:w="726"/>
      <w:gridCol w:w="728"/>
      <w:gridCol w:w="1023"/>
      <w:gridCol w:w="1023"/>
      <w:gridCol w:w="1023"/>
    </w:tblGrid>
    <w:tr w:rsidR="006E1FCF" w:rsidRPr="009E49CA" w14:paraId="6199F2D4" w14:textId="77777777" w:rsidTr="009E49CA">
      <w:trPr>
        <w:trHeight w:val="270"/>
      </w:trPr>
      <w:tc>
        <w:tcPr>
          <w:tcW w:w="204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noWrap/>
          <w:vAlign w:val="bottom"/>
          <w:hideMark/>
        </w:tcPr>
        <w:p w14:paraId="31BD675B" w14:textId="68511532" w:rsidR="006E1FCF" w:rsidRPr="009E49CA" w:rsidRDefault="006E1FCF" w:rsidP="009E49CA">
          <w:pPr>
            <w:widowControl/>
            <w:autoSpaceDE/>
            <w:autoSpaceDN/>
            <w:adjustRightInd/>
            <w:rPr>
              <w:rFonts w:ascii="Calibri" w:hAnsi="Calibri" w:cs="Calibri"/>
              <w:color w:val="000000"/>
              <w:szCs w:val="20"/>
              <w:lang w:eastAsia="sv-FI"/>
            </w:rPr>
          </w:pPr>
          <w:bookmarkStart w:id="24" w:name="RANGE!E15:N16"/>
          <w:r w:rsidRPr="009E49CA">
            <w:rPr>
              <w:rFonts w:ascii="Calibri" w:hAnsi="Calibri" w:cs="Calibri"/>
              <w:color w:val="000000"/>
              <w:szCs w:val="20"/>
              <w:lang w:eastAsia="sv-FI"/>
            </w:rPr>
            <w:t>Pro</w:t>
          </w:r>
          <w:r>
            <w:rPr>
              <w:rFonts w:ascii="Calibri" w:hAnsi="Calibri" w:cs="Calibri"/>
              <w:color w:val="000000"/>
              <w:szCs w:val="20"/>
              <w:lang w:eastAsia="sv-FI"/>
            </w:rPr>
            <w:t>to</w:t>
          </w:r>
          <w:r w:rsidRPr="009E49CA">
            <w:rPr>
              <w:rFonts w:ascii="Calibri" w:hAnsi="Calibri" w:cs="Calibri"/>
              <w:color w:val="000000"/>
              <w:szCs w:val="20"/>
              <w:lang w:eastAsia="sv-FI"/>
            </w:rPr>
            <w:t>kolljustering:</w:t>
          </w:r>
          <w:bookmarkEnd w:id="24"/>
        </w:p>
      </w:tc>
      <w:tc>
        <w:tcPr>
          <w:tcW w:w="1023" w:type="dxa"/>
          <w:tcBorders>
            <w:top w:val="single" w:sz="4" w:space="0" w:color="auto"/>
            <w:left w:val="nil"/>
            <w:bottom w:val="nil"/>
            <w:right w:val="nil"/>
          </w:tcBorders>
          <w:noWrap/>
          <w:vAlign w:val="bottom"/>
          <w:hideMark/>
        </w:tcPr>
        <w:p w14:paraId="4A32DADC" w14:textId="77777777" w:rsidR="006E1FCF" w:rsidRPr="009E49CA" w:rsidRDefault="006E1FCF" w:rsidP="009E49CA">
          <w:pPr>
            <w:widowControl/>
            <w:autoSpaceDE/>
            <w:autoSpaceDN/>
            <w:adjustRightInd/>
            <w:rPr>
              <w:rFonts w:ascii="Calibri" w:hAnsi="Calibri" w:cs="Calibri"/>
              <w:color w:val="000000"/>
              <w:sz w:val="22"/>
              <w:szCs w:val="22"/>
              <w:lang w:eastAsia="sv-FI"/>
            </w:rPr>
          </w:pPr>
          <w:r w:rsidRPr="009E49CA">
            <w:rPr>
              <w:rFonts w:ascii="Calibri" w:hAnsi="Calibri" w:cs="Calibri"/>
              <w:color w:val="000000"/>
              <w:sz w:val="22"/>
              <w:szCs w:val="22"/>
              <w:lang w:eastAsia="sv-FI"/>
            </w:rPr>
            <w:t> </w:t>
          </w:r>
        </w:p>
      </w:tc>
      <w:tc>
        <w:tcPr>
          <w:tcW w:w="1023" w:type="dxa"/>
          <w:tcBorders>
            <w:top w:val="single" w:sz="4" w:space="0" w:color="auto"/>
            <w:left w:val="nil"/>
            <w:bottom w:val="nil"/>
            <w:right w:val="nil"/>
          </w:tcBorders>
          <w:noWrap/>
          <w:vAlign w:val="bottom"/>
          <w:hideMark/>
        </w:tcPr>
        <w:p w14:paraId="1C030ABB" w14:textId="77777777" w:rsidR="006E1FCF" w:rsidRPr="009E49CA" w:rsidRDefault="006E1FCF" w:rsidP="009E49CA">
          <w:pPr>
            <w:widowControl/>
            <w:autoSpaceDE/>
            <w:autoSpaceDN/>
            <w:adjustRightInd/>
            <w:rPr>
              <w:rFonts w:ascii="Calibri" w:hAnsi="Calibri" w:cs="Calibri"/>
              <w:color w:val="000000"/>
              <w:sz w:val="22"/>
              <w:szCs w:val="22"/>
              <w:lang w:eastAsia="sv-FI"/>
            </w:rPr>
          </w:pPr>
          <w:r w:rsidRPr="009E49CA">
            <w:rPr>
              <w:rFonts w:ascii="Calibri" w:hAnsi="Calibri" w:cs="Calibri"/>
              <w:color w:val="000000"/>
              <w:sz w:val="22"/>
              <w:szCs w:val="22"/>
              <w:lang w:eastAsia="sv-FI"/>
            </w:rPr>
            <w:t> </w:t>
          </w:r>
        </w:p>
      </w:tc>
      <w:tc>
        <w:tcPr>
          <w:tcW w:w="3069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noWrap/>
          <w:vAlign w:val="bottom"/>
          <w:hideMark/>
        </w:tcPr>
        <w:p w14:paraId="3BBF757C" w14:textId="77777777" w:rsidR="006E1FCF" w:rsidRPr="009E49CA" w:rsidRDefault="006E1FCF" w:rsidP="009E49CA">
          <w:pPr>
            <w:widowControl/>
            <w:autoSpaceDE/>
            <w:autoSpaceDN/>
            <w:adjustRightInd/>
            <w:rPr>
              <w:rFonts w:ascii="Calibri" w:hAnsi="Calibri" w:cs="Calibri"/>
              <w:color w:val="000000"/>
              <w:szCs w:val="20"/>
              <w:lang w:eastAsia="sv-FI"/>
            </w:rPr>
          </w:pPr>
          <w:r w:rsidRPr="009E49CA">
            <w:rPr>
              <w:rFonts w:ascii="Calibri" w:hAnsi="Calibri" w:cs="Calibri"/>
              <w:color w:val="000000"/>
              <w:szCs w:val="20"/>
              <w:lang w:eastAsia="sv-FI"/>
            </w:rPr>
            <w:t>Utdragets riktighet bestyrker:</w:t>
          </w:r>
        </w:p>
      </w:tc>
      <w:tc>
        <w:tcPr>
          <w:tcW w:w="1023" w:type="dxa"/>
          <w:tcBorders>
            <w:top w:val="single" w:sz="4" w:space="0" w:color="auto"/>
            <w:left w:val="nil"/>
            <w:bottom w:val="nil"/>
            <w:right w:val="nil"/>
          </w:tcBorders>
          <w:noWrap/>
          <w:vAlign w:val="bottom"/>
          <w:hideMark/>
        </w:tcPr>
        <w:p w14:paraId="3B0AEFD0" w14:textId="77777777" w:rsidR="006E1FCF" w:rsidRPr="009E49CA" w:rsidRDefault="006E1FCF" w:rsidP="009E49CA">
          <w:pPr>
            <w:widowControl/>
            <w:autoSpaceDE/>
            <w:autoSpaceDN/>
            <w:adjustRightInd/>
            <w:rPr>
              <w:rFonts w:ascii="Calibri" w:hAnsi="Calibri" w:cs="Calibri"/>
              <w:color w:val="000000"/>
              <w:sz w:val="22"/>
              <w:szCs w:val="22"/>
              <w:lang w:eastAsia="sv-FI"/>
            </w:rPr>
          </w:pPr>
          <w:r w:rsidRPr="009E49CA">
            <w:rPr>
              <w:rFonts w:ascii="Calibri" w:hAnsi="Calibri" w:cs="Calibri"/>
              <w:color w:val="000000"/>
              <w:sz w:val="22"/>
              <w:szCs w:val="22"/>
              <w:lang w:eastAsia="sv-FI"/>
            </w:rPr>
            <w:t> </w:t>
          </w:r>
        </w:p>
      </w:tc>
      <w:tc>
        <w:tcPr>
          <w:tcW w:w="1023" w:type="dxa"/>
          <w:tcBorders>
            <w:top w:val="single" w:sz="4" w:space="0" w:color="auto"/>
            <w:left w:val="nil"/>
            <w:bottom w:val="nil"/>
            <w:right w:val="nil"/>
          </w:tcBorders>
          <w:noWrap/>
          <w:vAlign w:val="bottom"/>
          <w:hideMark/>
        </w:tcPr>
        <w:p w14:paraId="2D9EC944" w14:textId="77777777" w:rsidR="006E1FCF" w:rsidRPr="009E49CA" w:rsidRDefault="006E1FCF" w:rsidP="009E49CA">
          <w:pPr>
            <w:widowControl/>
            <w:autoSpaceDE/>
            <w:autoSpaceDN/>
            <w:adjustRightInd/>
            <w:rPr>
              <w:rFonts w:ascii="Calibri" w:hAnsi="Calibri" w:cs="Calibri"/>
              <w:color w:val="000000"/>
              <w:sz w:val="22"/>
              <w:szCs w:val="22"/>
              <w:lang w:eastAsia="sv-FI"/>
            </w:rPr>
          </w:pPr>
          <w:r w:rsidRPr="009E49CA">
            <w:rPr>
              <w:rFonts w:ascii="Calibri" w:hAnsi="Calibri" w:cs="Calibri"/>
              <w:color w:val="000000"/>
              <w:sz w:val="22"/>
              <w:szCs w:val="22"/>
              <w:lang w:eastAsia="sv-FI"/>
            </w:rPr>
            <w:t> </w:t>
          </w:r>
        </w:p>
      </w:tc>
      <w:tc>
        <w:tcPr>
          <w:tcW w:w="1023" w:type="dxa"/>
          <w:tcBorders>
            <w:top w:val="single" w:sz="4" w:space="0" w:color="auto"/>
            <w:left w:val="nil"/>
            <w:bottom w:val="nil"/>
            <w:right w:val="nil"/>
          </w:tcBorders>
          <w:noWrap/>
          <w:vAlign w:val="bottom"/>
          <w:hideMark/>
        </w:tcPr>
        <w:p w14:paraId="3F9C1337" w14:textId="77777777" w:rsidR="006E1FCF" w:rsidRPr="009E49CA" w:rsidRDefault="006E1FCF" w:rsidP="009E49CA">
          <w:pPr>
            <w:widowControl/>
            <w:autoSpaceDE/>
            <w:autoSpaceDN/>
            <w:adjustRightInd/>
            <w:rPr>
              <w:rFonts w:ascii="Calibri" w:hAnsi="Calibri" w:cs="Calibri"/>
              <w:color w:val="000000"/>
              <w:sz w:val="22"/>
              <w:szCs w:val="22"/>
              <w:lang w:eastAsia="sv-FI"/>
            </w:rPr>
          </w:pPr>
          <w:r w:rsidRPr="009E49CA">
            <w:rPr>
              <w:rFonts w:ascii="Calibri" w:hAnsi="Calibri" w:cs="Calibri"/>
              <w:color w:val="000000"/>
              <w:sz w:val="22"/>
              <w:szCs w:val="22"/>
              <w:lang w:eastAsia="sv-FI"/>
            </w:rPr>
            <w:t> </w:t>
          </w:r>
        </w:p>
      </w:tc>
    </w:tr>
    <w:tr w:rsidR="006E1FCF" w:rsidRPr="009E49CA" w14:paraId="3BB46743" w14:textId="77777777" w:rsidTr="009E49CA">
      <w:trPr>
        <w:trHeight w:val="270"/>
      </w:trPr>
      <w:tc>
        <w:tcPr>
          <w:tcW w:w="102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A05A4A7" w14:textId="77777777" w:rsidR="006E1FCF" w:rsidRPr="009E49CA" w:rsidRDefault="006E1FCF" w:rsidP="009E49CA">
          <w:pPr>
            <w:widowControl/>
            <w:autoSpaceDE/>
            <w:autoSpaceDN/>
            <w:adjustRightInd/>
            <w:rPr>
              <w:rFonts w:ascii="Calibri" w:hAnsi="Calibri" w:cs="Calibri"/>
              <w:color w:val="000000"/>
              <w:sz w:val="22"/>
              <w:szCs w:val="22"/>
              <w:lang w:eastAsia="sv-FI"/>
            </w:rPr>
          </w:pPr>
        </w:p>
      </w:tc>
      <w:tc>
        <w:tcPr>
          <w:tcW w:w="102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58A7B3F" w14:textId="77777777" w:rsidR="006E1FCF" w:rsidRPr="009E49CA" w:rsidRDefault="006E1FCF" w:rsidP="009E49CA">
          <w:pPr>
            <w:widowControl/>
            <w:autoSpaceDE/>
            <w:autoSpaceDN/>
            <w:adjustRightInd/>
            <w:rPr>
              <w:szCs w:val="20"/>
              <w:lang w:eastAsia="sv-FI"/>
            </w:rPr>
          </w:pPr>
        </w:p>
      </w:tc>
      <w:tc>
        <w:tcPr>
          <w:tcW w:w="102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CA72542" w14:textId="77777777" w:rsidR="006E1FCF" w:rsidRPr="009E49CA" w:rsidRDefault="006E1FCF" w:rsidP="009E49CA">
          <w:pPr>
            <w:widowControl/>
            <w:autoSpaceDE/>
            <w:autoSpaceDN/>
            <w:adjustRightInd/>
            <w:rPr>
              <w:szCs w:val="20"/>
              <w:lang w:eastAsia="sv-FI"/>
            </w:rPr>
          </w:pPr>
        </w:p>
      </w:tc>
      <w:tc>
        <w:tcPr>
          <w:tcW w:w="102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34D3B1B" w14:textId="77777777" w:rsidR="006E1FCF" w:rsidRPr="009E49CA" w:rsidRDefault="006E1FCF" w:rsidP="009E49CA">
          <w:pPr>
            <w:widowControl/>
            <w:autoSpaceDE/>
            <w:autoSpaceDN/>
            <w:adjustRightInd/>
            <w:rPr>
              <w:szCs w:val="20"/>
              <w:lang w:eastAsia="sv-FI"/>
            </w:rPr>
          </w:pPr>
        </w:p>
      </w:tc>
      <w:tc>
        <w:tcPr>
          <w:tcW w:w="1615" w:type="dxa"/>
          <w:tcBorders>
            <w:top w:val="nil"/>
            <w:left w:val="single" w:sz="4" w:space="0" w:color="auto"/>
            <w:bottom w:val="nil"/>
            <w:right w:val="nil"/>
          </w:tcBorders>
          <w:noWrap/>
          <w:vAlign w:val="bottom"/>
          <w:hideMark/>
        </w:tcPr>
        <w:p w14:paraId="14E14464" w14:textId="77777777" w:rsidR="006E1FCF" w:rsidRPr="009E49CA" w:rsidRDefault="006E1FCF" w:rsidP="009E49CA">
          <w:pPr>
            <w:widowControl/>
            <w:autoSpaceDE/>
            <w:autoSpaceDN/>
            <w:adjustRightInd/>
            <w:rPr>
              <w:rFonts w:ascii="Calibri" w:hAnsi="Calibri" w:cs="Calibri"/>
              <w:color w:val="000000"/>
              <w:sz w:val="22"/>
              <w:szCs w:val="22"/>
              <w:lang w:eastAsia="sv-FI"/>
            </w:rPr>
          </w:pPr>
          <w:r w:rsidRPr="009E49CA">
            <w:rPr>
              <w:rFonts w:ascii="Calibri" w:hAnsi="Calibri" w:cs="Calibri"/>
              <w:color w:val="000000"/>
              <w:sz w:val="22"/>
              <w:szCs w:val="22"/>
              <w:lang w:eastAsia="sv-FI"/>
            </w:rPr>
            <w:t> </w:t>
          </w:r>
        </w:p>
      </w:tc>
      <w:tc>
        <w:tcPr>
          <w:tcW w:w="72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09720B" w14:textId="77777777" w:rsidR="006E1FCF" w:rsidRPr="009E49CA" w:rsidRDefault="006E1FCF" w:rsidP="009E49CA">
          <w:pPr>
            <w:widowControl/>
            <w:autoSpaceDE/>
            <w:autoSpaceDN/>
            <w:adjustRightInd/>
            <w:rPr>
              <w:rFonts w:ascii="Calibri" w:hAnsi="Calibri" w:cs="Calibri"/>
              <w:color w:val="000000"/>
              <w:sz w:val="22"/>
              <w:szCs w:val="22"/>
              <w:lang w:eastAsia="sv-FI"/>
            </w:rPr>
          </w:pPr>
        </w:p>
      </w:tc>
      <w:tc>
        <w:tcPr>
          <w:tcW w:w="72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268CEF1" w14:textId="77777777" w:rsidR="006E1FCF" w:rsidRPr="009E49CA" w:rsidRDefault="006E1FCF" w:rsidP="009E49CA">
          <w:pPr>
            <w:widowControl/>
            <w:autoSpaceDE/>
            <w:autoSpaceDN/>
            <w:adjustRightInd/>
            <w:rPr>
              <w:szCs w:val="20"/>
              <w:lang w:eastAsia="sv-FI"/>
            </w:rPr>
          </w:pPr>
        </w:p>
      </w:tc>
      <w:tc>
        <w:tcPr>
          <w:tcW w:w="102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D796D8" w14:textId="77777777" w:rsidR="006E1FCF" w:rsidRPr="009E49CA" w:rsidRDefault="006E1FCF" w:rsidP="009E49CA">
          <w:pPr>
            <w:widowControl/>
            <w:autoSpaceDE/>
            <w:autoSpaceDN/>
            <w:adjustRightInd/>
            <w:rPr>
              <w:szCs w:val="20"/>
              <w:lang w:eastAsia="sv-FI"/>
            </w:rPr>
          </w:pPr>
        </w:p>
      </w:tc>
      <w:tc>
        <w:tcPr>
          <w:tcW w:w="102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EC2A527" w14:textId="77777777" w:rsidR="006E1FCF" w:rsidRPr="009E49CA" w:rsidRDefault="006E1FCF" w:rsidP="009E49CA">
          <w:pPr>
            <w:widowControl/>
            <w:autoSpaceDE/>
            <w:autoSpaceDN/>
            <w:adjustRightInd/>
            <w:rPr>
              <w:szCs w:val="20"/>
              <w:lang w:eastAsia="sv-FI"/>
            </w:rPr>
          </w:pPr>
        </w:p>
      </w:tc>
      <w:tc>
        <w:tcPr>
          <w:tcW w:w="102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C469AFA" w14:textId="77777777" w:rsidR="006E1FCF" w:rsidRPr="009E49CA" w:rsidRDefault="006E1FCF" w:rsidP="009E49CA">
          <w:pPr>
            <w:widowControl/>
            <w:autoSpaceDE/>
            <w:autoSpaceDN/>
            <w:adjustRightInd/>
            <w:rPr>
              <w:szCs w:val="20"/>
              <w:lang w:eastAsia="sv-FI"/>
            </w:rPr>
          </w:pPr>
        </w:p>
      </w:tc>
    </w:tr>
  </w:tbl>
  <w:p w14:paraId="12EA4FEE" w14:textId="77777777" w:rsidR="006E1FCF" w:rsidRDefault="006E1FC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3FD1" w14:textId="61A02EEB" w:rsidR="006E1FCF" w:rsidRDefault="006E1FCF">
    <w:pPr>
      <w:pStyle w:val="Sidfot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7064B" w14:textId="77777777" w:rsidR="00DB5093" w:rsidRDefault="00DB5093">
      <w:r>
        <w:separator/>
      </w:r>
    </w:p>
  </w:footnote>
  <w:footnote w:type="continuationSeparator" w:id="0">
    <w:p w14:paraId="41D0D48A" w14:textId="77777777" w:rsidR="00DB5093" w:rsidRDefault="00DB5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A2B0" w14:textId="77777777" w:rsidR="006E1FCF" w:rsidRDefault="006E1FCF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39E3DBD" w14:textId="77777777" w:rsidR="006E1FCF" w:rsidRDefault="006E1FCF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81C4" w14:textId="48A7B659" w:rsidR="006E1FCF" w:rsidRPr="009D3A9D" w:rsidRDefault="006E1FCF">
    <w:pPr>
      <w:pStyle w:val="Sidhuvud"/>
      <w:framePr w:wrap="around" w:vAnchor="text" w:hAnchor="margin" w:xAlign="right" w:y="1"/>
      <w:rPr>
        <w:rStyle w:val="Sidnummer"/>
        <w:rFonts w:ascii="Tahoma" w:hAnsi="Tahoma" w:cs="Tahoma"/>
      </w:rPr>
    </w:pPr>
    <w:r w:rsidRPr="009D3A9D">
      <w:rPr>
        <w:rStyle w:val="Sidnummer"/>
        <w:rFonts w:ascii="Tahoma" w:hAnsi="Tahoma" w:cs="Tahoma"/>
      </w:rPr>
      <w:fldChar w:fldCharType="begin"/>
    </w:r>
    <w:r w:rsidRPr="009D3A9D">
      <w:rPr>
        <w:rStyle w:val="Sidnummer"/>
        <w:rFonts w:ascii="Tahoma" w:hAnsi="Tahoma" w:cs="Tahoma"/>
      </w:rPr>
      <w:instrText xml:space="preserve">PAGE  </w:instrText>
    </w:r>
    <w:r w:rsidRPr="009D3A9D">
      <w:rPr>
        <w:rStyle w:val="Sidnummer"/>
        <w:rFonts w:ascii="Tahoma" w:hAnsi="Tahoma" w:cs="Tahoma"/>
      </w:rPr>
      <w:fldChar w:fldCharType="separate"/>
    </w:r>
    <w:r>
      <w:rPr>
        <w:rStyle w:val="Sidnummer"/>
        <w:rFonts w:ascii="Tahoma" w:hAnsi="Tahoma" w:cs="Tahoma"/>
        <w:noProof/>
      </w:rPr>
      <w:t>18</w:t>
    </w:r>
    <w:r w:rsidRPr="009D3A9D">
      <w:rPr>
        <w:rStyle w:val="Sidnummer"/>
        <w:rFonts w:ascii="Tahoma" w:hAnsi="Tahoma" w:cs="Tahoma"/>
      </w:rPr>
      <w:fldChar w:fldCharType="end"/>
    </w:r>
  </w:p>
  <w:p w14:paraId="5D5C5DC2" w14:textId="5170386A" w:rsidR="000275C7" w:rsidRPr="00890372" w:rsidRDefault="000275C7" w:rsidP="000275C7">
    <w:pPr>
      <w:widowControl/>
      <w:tabs>
        <w:tab w:val="center" w:pos="4536"/>
        <w:tab w:val="left" w:pos="6237"/>
        <w:tab w:val="right" w:pos="9070"/>
      </w:tabs>
      <w:autoSpaceDE/>
      <w:autoSpaceDN/>
      <w:adjustRightInd/>
      <w:rPr>
        <w:rFonts w:ascii="Calibri" w:hAnsi="Calibri" w:cs="Calibri"/>
        <w:szCs w:val="20"/>
        <w:lang w:val="sv-SE"/>
      </w:rPr>
    </w:pPr>
    <w:r>
      <w:rPr>
        <w:rFonts w:ascii="Calibri" w:hAnsi="Calibri" w:cs="Calibri"/>
        <w:szCs w:val="20"/>
        <w:lang w:val="sv-SE"/>
      </w:rPr>
      <w:t xml:space="preserve">REPLOTS </w:t>
    </w:r>
    <w:r w:rsidRPr="00890372">
      <w:rPr>
        <w:rFonts w:ascii="Calibri" w:hAnsi="Calibri" w:cs="Calibri"/>
        <w:szCs w:val="20"/>
        <w:lang w:val="sv-SE"/>
      </w:rPr>
      <w:t xml:space="preserve">FÖRSAMLING </w:t>
    </w:r>
    <w:r w:rsidRPr="00890372">
      <w:rPr>
        <w:rFonts w:ascii="Calibri" w:hAnsi="Calibri" w:cs="Calibri"/>
        <w:szCs w:val="20"/>
        <w:lang w:val="sv-SE"/>
      </w:rPr>
      <w:tab/>
    </w:r>
    <w:r w:rsidRPr="00890372">
      <w:rPr>
        <w:rFonts w:ascii="Calibri" w:hAnsi="Calibri" w:cs="Calibri"/>
        <w:szCs w:val="20"/>
        <w:lang w:val="sv-SE"/>
      </w:rPr>
      <w:tab/>
    </w:r>
    <w:r w:rsidR="002F02B7">
      <w:rPr>
        <w:rFonts w:ascii="Calibri" w:hAnsi="Calibri" w:cs="Calibri"/>
        <w:szCs w:val="20"/>
        <w:lang w:val="sv-SE"/>
      </w:rPr>
      <w:t>1</w:t>
    </w:r>
    <w:r w:rsidR="000248F5">
      <w:rPr>
        <w:rFonts w:ascii="Calibri" w:hAnsi="Calibri" w:cs="Calibri"/>
        <w:szCs w:val="20"/>
        <w:lang w:val="sv-SE"/>
      </w:rPr>
      <w:t>6</w:t>
    </w:r>
    <w:r w:rsidR="007109DA">
      <w:rPr>
        <w:rFonts w:ascii="Calibri" w:hAnsi="Calibri" w:cs="Calibri"/>
        <w:szCs w:val="20"/>
        <w:lang w:val="sv-SE"/>
      </w:rPr>
      <w:t>.</w:t>
    </w:r>
    <w:r w:rsidR="000248F5">
      <w:rPr>
        <w:rFonts w:ascii="Calibri" w:hAnsi="Calibri" w:cs="Calibri"/>
        <w:szCs w:val="20"/>
        <w:lang w:val="sv-SE"/>
      </w:rPr>
      <w:t>3</w:t>
    </w:r>
    <w:r>
      <w:rPr>
        <w:rFonts w:ascii="Calibri" w:hAnsi="Calibri" w:cs="Calibri"/>
        <w:szCs w:val="20"/>
        <w:lang w:val="sv-SE"/>
      </w:rPr>
      <w:t>.202</w:t>
    </w:r>
    <w:r w:rsidR="004777CE">
      <w:rPr>
        <w:rFonts w:ascii="Calibri" w:hAnsi="Calibri" w:cs="Calibri"/>
        <w:szCs w:val="20"/>
        <w:lang w:val="sv-SE"/>
      </w:rPr>
      <w:t>6</w:t>
    </w:r>
    <w:r>
      <w:rPr>
        <w:rFonts w:ascii="Calibri" w:hAnsi="Calibri" w:cs="Calibri"/>
        <w:szCs w:val="20"/>
        <w:lang w:val="sv-SE"/>
      </w:rPr>
      <w:t xml:space="preserve"> KL 1</w:t>
    </w:r>
    <w:r w:rsidR="002C543A">
      <w:rPr>
        <w:rFonts w:ascii="Calibri" w:hAnsi="Calibri" w:cs="Calibri"/>
        <w:szCs w:val="20"/>
        <w:lang w:val="sv-SE"/>
      </w:rPr>
      <w:t>7</w:t>
    </w:r>
    <w:r w:rsidRPr="00890372">
      <w:rPr>
        <w:rFonts w:ascii="Calibri" w:hAnsi="Calibri" w:cs="Calibri"/>
        <w:szCs w:val="20"/>
        <w:lang w:val="sv-SE"/>
      </w:rPr>
      <w:tab/>
    </w:r>
    <w:r>
      <w:rPr>
        <w:rFonts w:ascii="Calibri" w:hAnsi="Calibri" w:cs="Calibri"/>
        <w:szCs w:val="20"/>
        <w:lang w:val="sv-SE"/>
      </w:rPr>
      <w:tab/>
    </w:r>
    <w:r>
      <w:rPr>
        <w:rFonts w:ascii="Calibri" w:hAnsi="Calibri" w:cs="Calibri"/>
        <w:szCs w:val="20"/>
        <w:lang w:val="sv-SE"/>
      </w:rPr>
      <w:tab/>
    </w:r>
  </w:p>
  <w:p w14:paraId="3B85C726" w14:textId="54F0AF91" w:rsidR="000275C7" w:rsidRPr="00890372" w:rsidRDefault="000275C7" w:rsidP="000275C7">
    <w:pPr>
      <w:widowControl/>
      <w:tabs>
        <w:tab w:val="center" w:pos="4536"/>
        <w:tab w:val="left" w:pos="6237"/>
        <w:tab w:val="right" w:pos="9072"/>
      </w:tabs>
      <w:autoSpaceDE/>
      <w:autoSpaceDN/>
      <w:adjustRightInd/>
      <w:rPr>
        <w:rFonts w:ascii="Calibri" w:hAnsi="Calibri" w:cs="Calibri"/>
        <w:szCs w:val="20"/>
        <w:lang w:val="sv-SE"/>
      </w:rPr>
    </w:pPr>
    <w:r w:rsidRPr="00890372">
      <w:rPr>
        <w:rFonts w:ascii="Calibri" w:hAnsi="Calibri" w:cs="Calibri"/>
        <w:szCs w:val="20"/>
        <w:lang w:val="sv-SE"/>
      </w:rPr>
      <w:t>Församlingsrådet</w:t>
    </w:r>
    <w:r w:rsidRPr="00890372">
      <w:rPr>
        <w:rFonts w:ascii="Calibri" w:hAnsi="Calibri" w:cs="Calibri"/>
        <w:szCs w:val="20"/>
        <w:lang w:val="sv-SE"/>
      </w:rPr>
      <w:tab/>
    </w:r>
    <w:r w:rsidRPr="00890372">
      <w:rPr>
        <w:rFonts w:ascii="Calibri" w:hAnsi="Calibri" w:cs="Calibri"/>
        <w:szCs w:val="20"/>
        <w:lang w:val="sv-SE"/>
      </w:rPr>
      <w:tab/>
    </w:r>
    <w:r w:rsidR="000248F5">
      <w:rPr>
        <w:rFonts w:ascii="Calibri" w:hAnsi="Calibri" w:cs="Calibri"/>
        <w:szCs w:val="20"/>
        <w:lang w:val="sv-SE"/>
      </w:rPr>
      <w:t>i Replots församlingshem</w:t>
    </w:r>
  </w:p>
  <w:p w14:paraId="1635D752" w14:textId="45BB54DC" w:rsidR="000275C7" w:rsidRPr="001675C5" w:rsidRDefault="006F0945" w:rsidP="000275C7">
    <w:pPr>
      <w:widowControl/>
      <w:tabs>
        <w:tab w:val="center" w:pos="4536"/>
        <w:tab w:val="left" w:pos="6237"/>
        <w:tab w:val="right" w:pos="9072"/>
      </w:tabs>
      <w:autoSpaceDE/>
      <w:autoSpaceDN/>
      <w:adjustRightInd/>
      <w:rPr>
        <w:rFonts w:ascii="Calibri" w:hAnsi="Calibri" w:cs="Calibri"/>
        <w:color w:val="FF0000"/>
        <w:szCs w:val="20"/>
        <w:lang w:val="sv-SE"/>
      </w:rPr>
    </w:pPr>
    <w:r>
      <w:rPr>
        <w:rFonts w:ascii="Calibri" w:hAnsi="Calibri" w:cs="Calibri"/>
        <w:szCs w:val="20"/>
        <w:lang w:val="sv-SE"/>
      </w:rPr>
      <w:t>Protokoll</w:t>
    </w:r>
    <w:r w:rsidR="000275C7" w:rsidRPr="00890372">
      <w:rPr>
        <w:rFonts w:ascii="Calibri" w:hAnsi="Calibri" w:cs="Calibri"/>
        <w:szCs w:val="20"/>
        <w:lang w:val="sv-SE"/>
      </w:rPr>
      <w:t xml:space="preserve"> </w:t>
    </w:r>
    <w:r w:rsidR="000248F5">
      <w:rPr>
        <w:rFonts w:ascii="Calibri" w:hAnsi="Calibri" w:cs="Calibri"/>
        <w:szCs w:val="20"/>
        <w:lang w:val="sv-SE"/>
      </w:rPr>
      <w:t>3</w:t>
    </w:r>
    <w:r w:rsidR="000275C7" w:rsidRPr="00890372">
      <w:rPr>
        <w:rFonts w:ascii="Calibri" w:hAnsi="Calibri" w:cs="Calibri"/>
        <w:szCs w:val="20"/>
        <w:lang w:val="sv-SE"/>
      </w:rPr>
      <w:t>/202</w:t>
    </w:r>
    <w:r w:rsidR="00BC3141">
      <w:rPr>
        <w:rFonts w:ascii="Calibri" w:hAnsi="Calibri" w:cs="Calibri"/>
        <w:szCs w:val="20"/>
        <w:lang w:val="sv-SE"/>
      </w:rPr>
      <w:t>6</w:t>
    </w:r>
    <w:r w:rsidR="000275C7" w:rsidRPr="001675C5">
      <w:rPr>
        <w:rFonts w:ascii="Calibri" w:hAnsi="Calibri" w:cs="Calibri"/>
        <w:color w:val="FF0000"/>
        <w:szCs w:val="20"/>
        <w:lang w:val="sv-SE"/>
      </w:rPr>
      <w:tab/>
    </w:r>
    <w:r w:rsidR="000275C7" w:rsidRPr="001675C5">
      <w:rPr>
        <w:rFonts w:ascii="Calibri" w:hAnsi="Calibri" w:cs="Calibri"/>
        <w:color w:val="FF0000"/>
        <w:szCs w:val="20"/>
        <w:lang w:val="sv-SE"/>
      </w:rPr>
      <w:tab/>
    </w:r>
    <w:r w:rsidR="000248F5">
      <w:rPr>
        <w:rFonts w:ascii="Calibri" w:hAnsi="Calibri" w:cs="Calibri"/>
        <w:szCs w:val="20"/>
        <w:lang w:val="sv-SE"/>
      </w:rPr>
      <w:t>Prästgårdsvägen 9, Replot</w:t>
    </w:r>
  </w:p>
  <w:p w14:paraId="1893285D" w14:textId="77777777" w:rsidR="006E1FCF" w:rsidRPr="009D3A9D" w:rsidRDefault="006E1FCF">
    <w:pPr>
      <w:pStyle w:val="Sidhuvud"/>
      <w:ind w:right="360"/>
      <w:rPr>
        <w:rFonts w:ascii="Tahoma" w:hAnsi="Tahoma" w:cs="Tahoma"/>
        <w:lang w:val="sv-S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3D0E5" w14:textId="77777777" w:rsidR="006E1FCF" w:rsidRPr="003B6960" w:rsidRDefault="006E1FCF" w:rsidP="003B6960">
    <w:pPr>
      <w:pStyle w:val="Sidhuvud"/>
      <w:jc w:val="right"/>
    </w:pPr>
    <w:r>
      <w:t>KALLELSESIDA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6072"/>
    <w:multiLevelType w:val="hybridMultilevel"/>
    <w:tmpl w:val="52AE65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65649"/>
    <w:multiLevelType w:val="hybridMultilevel"/>
    <w:tmpl w:val="E85A5304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B2A6F"/>
    <w:multiLevelType w:val="hybridMultilevel"/>
    <w:tmpl w:val="5E0AFB04"/>
    <w:lvl w:ilvl="0" w:tplc="15688B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12D03"/>
    <w:multiLevelType w:val="hybridMultilevel"/>
    <w:tmpl w:val="7674E662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460E8"/>
    <w:multiLevelType w:val="hybridMultilevel"/>
    <w:tmpl w:val="1550075C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E7325"/>
    <w:multiLevelType w:val="hybridMultilevel"/>
    <w:tmpl w:val="9C586E7E"/>
    <w:lvl w:ilvl="0" w:tplc="08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800" w:hanging="360"/>
      </w:pPr>
    </w:lvl>
    <w:lvl w:ilvl="2" w:tplc="081D001B" w:tentative="1">
      <w:start w:val="1"/>
      <w:numFmt w:val="lowerRoman"/>
      <w:lvlText w:val="%3."/>
      <w:lvlJc w:val="right"/>
      <w:pPr>
        <w:ind w:left="2520" w:hanging="180"/>
      </w:pPr>
    </w:lvl>
    <w:lvl w:ilvl="3" w:tplc="081D000F" w:tentative="1">
      <w:start w:val="1"/>
      <w:numFmt w:val="decimal"/>
      <w:lvlText w:val="%4."/>
      <w:lvlJc w:val="left"/>
      <w:pPr>
        <w:ind w:left="3240" w:hanging="360"/>
      </w:pPr>
    </w:lvl>
    <w:lvl w:ilvl="4" w:tplc="081D0019" w:tentative="1">
      <w:start w:val="1"/>
      <w:numFmt w:val="lowerLetter"/>
      <w:lvlText w:val="%5."/>
      <w:lvlJc w:val="left"/>
      <w:pPr>
        <w:ind w:left="3960" w:hanging="360"/>
      </w:pPr>
    </w:lvl>
    <w:lvl w:ilvl="5" w:tplc="081D001B" w:tentative="1">
      <w:start w:val="1"/>
      <w:numFmt w:val="lowerRoman"/>
      <w:lvlText w:val="%6."/>
      <w:lvlJc w:val="right"/>
      <w:pPr>
        <w:ind w:left="4680" w:hanging="180"/>
      </w:pPr>
    </w:lvl>
    <w:lvl w:ilvl="6" w:tplc="081D000F" w:tentative="1">
      <w:start w:val="1"/>
      <w:numFmt w:val="decimal"/>
      <w:lvlText w:val="%7."/>
      <w:lvlJc w:val="left"/>
      <w:pPr>
        <w:ind w:left="5400" w:hanging="360"/>
      </w:pPr>
    </w:lvl>
    <w:lvl w:ilvl="7" w:tplc="081D0019" w:tentative="1">
      <w:start w:val="1"/>
      <w:numFmt w:val="lowerLetter"/>
      <w:lvlText w:val="%8."/>
      <w:lvlJc w:val="left"/>
      <w:pPr>
        <w:ind w:left="6120" w:hanging="360"/>
      </w:pPr>
    </w:lvl>
    <w:lvl w:ilvl="8" w:tplc="08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E903FF"/>
    <w:multiLevelType w:val="hybridMultilevel"/>
    <w:tmpl w:val="C7382988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F2E25"/>
    <w:multiLevelType w:val="hybridMultilevel"/>
    <w:tmpl w:val="CB447D86"/>
    <w:lvl w:ilvl="0" w:tplc="08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080" w:hanging="360"/>
      </w:pPr>
    </w:lvl>
    <w:lvl w:ilvl="2" w:tplc="081D001B" w:tentative="1">
      <w:start w:val="1"/>
      <w:numFmt w:val="lowerRoman"/>
      <w:lvlText w:val="%3."/>
      <w:lvlJc w:val="right"/>
      <w:pPr>
        <w:ind w:left="1800" w:hanging="180"/>
      </w:pPr>
    </w:lvl>
    <w:lvl w:ilvl="3" w:tplc="081D000F" w:tentative="1">
      <w:start w:val="1"/>
      <w:numFmt w:val="decimal"/>
      <w:lvlText w:val="%4."/>
      <w:lvlJc w:val="left"/>
      <w:pPr>
        <w:ind w:left="2520" w:hanging="360"/>
      </w:pPr>
    </w:lvl>
    <w:lvl w:ilvl="4" w:tplc="081D0019" w:tentative="1">
      <w:start w:val="1"/>
      <w:numFmt w:val="lowerLetter"/>
      <w:lvlText w:val="%5."/>
      <w:lvlJc w:val="left"/>
      <w:pPr>
        <w:ind w:left="3240" w:hanging="360"/>
      </w:pPr>
    </w:lvl>
    <w:lvl w:ilvl="5" w:tplc="081D001B" w:tentative="1">
      <w:start w:val="1"/>
      <w:numFmt w:val="lowerRoman"/>
      <w:lvlText w:val="%6."/>
      <w:lvlJc w:val="right"/>
      <w:pPr>
        <w:ind w:left="3960" w:hanging="180"/>
      </w:pPr>
    </w:lvl>
    <w:lvl w:ilvl="6" w:tplc="081D000F" w:tentative="1">
      <w:start w:val="1"/>
      <w:numFmt w:val="decimal"/>
      <w:lvlText w:val="%7."/>
      <w:lvlJc w:val="left"/>
      <w:pPr>
        <w:ind w:left="4680" w:hanging="360"/>
      </w:pPr>
    </w:lvl>
    <w:lvl w:ilvl="7" w:tplc="081D0019" w:tentative="1">
      <w:start w:val="1"/>
      <w:numFmt w:val="lowerLetter"/>
      <w:lvlText w:val="%8."/>
      <w:lvlJc w:val="left"/>
      <w:pPr>
        <w:ind w:left="5400" w:hanging="360"/>
      </w:pPr>
    </w:lvl>
    <w:lvl w:ilvl="8" w:tplc="08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BC1315"/>
    <w:multiLevelType w:val="hybridMultilevel"/>
    <w:tmpl w:val="6F440E7C"/>
    <w:lvl w:ilvl="0" w:tplc="8E4A2A84">
      <w:numFmt w:val="bullet"/>
      <w:lvlText w:val=""/>
      <w:lvlJc w:val="left"/>
      <w:pPr>
        <w:ind w:left="756" w:hanging="396"/>
      </w:pPr>
      <w:rPr>
        <w:rFonts w:ascii="Symbol" w:eastAsia="Times New Roman" w:hAnsi="Symbol" w:cs="Calibr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63649"/>
    <w:multiLevelType w:val="hybridMultilevel"/>
    <w:tmpl w:val="7AE89CD4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73C57"/>
    <w:multiLevelType w:val="hybridMultilevel"/>
    <w:tmpl w:val="EC2E5B78"/>
    <w:lvl w:ilvl="0" w:tplc="E8FCB17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 w:themeColor="text1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E6759"/>
    <w:multiLevelType w:val="hybridMultilevel"/>
    <w:tmpl w:val="7BAE5C74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56959"/>
    <w:multiLevelType w:val="hybridMultilevel"/>
    <w:tmpl w:val="7842DDC2"/>
    <w:lvl w:ilvl="0" w:tplc="E98411C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A769C"/>
    <w:multiLevelType w:val="hybridMultilevel"/>
    <w:tmpl w:val="751AD27E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D76E4"/>
    <w:multiLevelType w:val="hybridMultilevel"/>
    <w:tmpl w:val="511AEC62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5280F"/>
    <w:multiLevelType w:val="hybridMultilevel"/>
    <w:tmpl w:val="B2643446"/>
    <w:lvl w:ilvl="0" w:tplc="52B6845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 w:themeColor="text1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70AE2"/>
    <w:multiLevelType w:val="hybridMultilevel"/>
    <w:tmpl w:val="758CFF60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7440A"/>
    <w:multiLevelType w:val="hybridMultilevel"/>
    <w:tmpl w:val="E960894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D1E45"/>
    <w:multiLevelType w:val="hybridMultilevel"/>
    <w:tmpl w:val="EE22274E"/>
    <w:lvl w:ilvl="0" w:tplc="08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090F6A"/>
    <w:multiLevelType w:val="hybridMultilevel"/>
    <w:tmpl w:val="F0F0EB08"/>
    <w:lvl w:ilvl="0" w:tplc="08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BB5E4D"/>
    <w:multiLevelType w:val="hybridMultilevel"/>
    <w:tmpl w:val="A038FD2C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E6825"/>
    <w:multiLevelType w:val="hybridMultilevel"/>
    <w:tmpl w:val="5286583A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4198B"/>
    <w:multiLevelType w:val="hybridMultilevel"/>
    <w:tmpl w:val="B316F65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749F4"/>
    <w:multiLevelType w:val="hybridMultilevel"/>
    <w:tmpl w:val="30BA966E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21143"/>
    <w:multiLevelType w:val="hybridMultilevel"/>
    <w:tmpl w:val="FB243C92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07670"/>
    <w:multiLevelType w:val="hybridMultilevel"/>
    <w:tmpl w:val="D9D07B12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00757"/>
    <w:multiLevelType w:val="hybridMultilevel"/>
    <w:tmpl w:val="1EFC0210"/>
    <w:lvl w:ilvl="0" w:tplc="E98411C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02B9F"/>
    <w:multiLevelType w:val="hybridMultilevel"/>
    <w:tmpl w:val="2B166436"/>
    <w:lvl w:ilvl="0" w:tplc="08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080" w:hanging="360"/>
      </w:pPr>
    </w:lvl>
    <w:lvl w:ilvl="2" w:tplc="081D001B" w:tentative="1">
      <w:start w:val="1"/>
      <w:numFmt w:val="lowerRoman"/>
      <w:lvlText w:val="%3."/>
      <w:lvlJc w:val="right"/>
      <w:pPr>
        <w:ind w:left="1800" w:hanging="180"/>
      </w:pPr>
    </w:lvl>
    <w:lvl w:ilvl="3" w:tplc="081D000F" w:tentative="1">
      <w:start w:val="1"/>
      <w:numFmt w:val="decimal"/>
      <w:lvlText w:val="%4."/>
      <w:lvlJc w:val="left"/>
      <w:pPr>
        <w:ind w:left="2520" w:hanging="360"/>
      </w:pPr>
    </w:lvl>
    <w:lvl w:ilvl="4" w:tplc="081D0019" w:tentative="1">
      <w:start w:val="1"/>
      <w:numFmt w:val="lowerLetter"/>
      <w:lvlText w:val="%5."/>
      <w:lvlJc w:val="left"/>
      <w:pPr>
        <w:ind w:left="3240" w:hanging="360"/>
      </w:pPr>
    </w:lvl>
    <w:lvl w:ilvl="5" w:tplc="081D001B" w:tentative="1">
      <w:start w:val="1"/>
      <w:numFmt w:val="lowerRoman"/>
      <w:lvlText w:val="%6."/>
      <w:lvlJc w:val="right"/>
      <w:pPr>
        <w:ind w:left="3960" w:hanging="180"/>
      </w:pPr>
    </w:lvl>
    <w:lvl w:ilvl="6" w:tplc="081D000F" w:tentative="1">
      <w:start w:val="1"/>
      <w:numFmt w:val="decimal"/>
      <w:lvlText w:val="%7."/>
      <w:lvlJc w:val="left"/>
      <w:pPr>
        <w:ind w:left="4680" w:hanging="360"/>
      </w:pPr>
    </w:lvl>
    <w:lvl w:ilvl="7" w:tplc="081D0019" w:tentative="1">
      <w:start w:val="1"/>
      <w:numFmt w:val="lowerLetter"/>
      <w:lvlText w:val="%8."/>
      <w:lvlJc w:val="left"/>
      <w:pPr>
        <w:ind w:left="5400" w:hanging="360"/>
      </w:pPr>
    </w:lvl>
    <w:lvl w:ilvl="8" w:tplc="08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801F2D"/>
    <w:multiLevelType w:val="hybridMultilevel"/>
    <w:tmpl w:val="505A04CE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128A9"/>
    <w:multiLevelType w:val="hybridMultilevel"/>
    <w:tmpl w:val="BFD29554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D02AC"/>
    <w:multiLevelType w:val="hybridMultilevel"/>
    <w:tmpl w:val="E2902EF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128C3"/>
    <w:multiLevelType w:val="hybridMultilevel"/>
    <w:tmpl w:val="EC181B40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31261"/>
    <w:multiLevelType w:val="hybridMultilevel"/>
    <w:tmpl w:val="C51C5B22"/>
    <w:lvl w:ilvl="0" w:tplc="08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080" w:hanging="360"/>
      </w:pPr>
    </w:lvl>
    <w:lvl w:ilvl="2" w:tplc="081D001B" w:tentative="1">
      <w:start w:val="1"/>
      <w:numFmt w:val="lowerRoman"/>
      <w:lvlText w:val="%3."/>
      <w:lvlJc w:val="right"/>
      <w:pPr>
        <w:ind w:left="1800" w:hanging="180"/>
      </w:pPr>
    </w:lvl>
    <w:lvl w:ilvl="3" w:tplc="081D000F" w:tentative="1">
      <w:start w:val="1"/>
      <w:numFmt w:val="decimal"/>
      <w:lvlText w:val="%4."/>
      <w:lvlJc w:val="left"/>
      <w:pPr>
        <w:ind w:left="2520" w:hanging="360"/>
      </w:pPr>
    </w:lvl>
    <w:lvl w:ilvl="4" w:tplc="081D0019" w:tentative="1">
      <w:start w:val="1"/>
      <w:numFmt w:val="lowerLetter"/>
      <w:lvlText w:val="%5."/>
      <w:lvlJc w:val="left"/>
      <w:pPr>
        <w:ind w:left="3240" w:hanging="360"/>
      </w:pPr>
    </w:lvl>
    <w:lvl w:ilvl="5" w:tplc="081D001B" w:tentative="1">
      <w:start w:val="1"/>
      <w:numFmt w:val="lowerRoman"/>
      <w:lvlText w:val="%6."/>
      <w:lvlJc w:val="right"/>
      <w:pPr>
        <w:ind w:left="3960" w:hanging="180"/>
      </w:pPr>
    </w:lvl>
    <w:lvl w:ilvl="6" w:tplc="081D000F" w:tentative="1">
      <w:start w:val="1"/>
      <w:numFmt w:val="decimal"/>
      <w:lvlText w:val="%7."/>
      <w:lvlJc w:val="left"/>
      <w:pPr>
        <w:ind w:left="4680" w:hanging="360"/>
      </w:pPr>
    </w:lvl>
    <w:lvl w:ilvl="7" w:tplc="081D0019" w:tentative="1">
      <w:start w:val="1"/>
      <w:numFmt w:val="lowerLetter"/>
      <w:lvlText w:val="%8."/>
      <w:lvlJc w:val="left"/>
      <w:pPr>
        <w:ind w:left="5400" w:hanging="360"/>
      </w:pPr>
    </w:lvl>
    <w:lvl w:ilvl="8" w:tplc="08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7C0BB6"/>
    <w:multiLevelType w:val="hybridMultilevel"/>
    <w:tmpl w:val="150A9F96"/>
    <w:lvl w:ilvl="0" w:tplc="08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080" w:hanging="360"/>
      </w:pPr>
    </w:lvl>
    <w:lvl w:ilvl="2" w:tplc="081D001B" w:tentative="1">
      <w:start w:val="1"/>
      <w:numFmt w:val="lowerRoman"/>
      <w:lvlText w:val="%3."/>
      <w:lvlJc w:val="right"/>
      <w:pPr>
        <w:ind w:left="1800" w:hanging="180"/>
      </w:pPr>
    </w:lvl>
    <w:lvl w:ilvl="3" w:tplc="081D000F" w:tentative="1">
      <w:start w:val="1"/>
      <w:numFmt w:val="decimal"/>
      <w:lvlText w:val="%4."/>
      <w:lvlJc w:val="left"/>
      <w:pPr>
        <w:ind w:left="2520" w:hanging="360"/>
      </w:pPr>
    </w:lvl>
    <w:lvl w:ilvl="4" w:tplc="081D0019" w:tentative="1">
      <w:start w:val="1"/>
      <w:numFmt w:val="lowerLetter"/>
      <w:lvlText w:val="%5."/>
      <w:lvlJc w:val="left"/>
      <w:pPr>
        <w:ind w:left="3240" w:hanging="360"/>
      </w:pPr>
    </w:lvl>
    <w:lvl w:ilvl="5" w:tplc="081D001B" w:tentative="1">
      <w:start w:val="1"/>
      <w:numFmt w:val="lowerRoman"/>
      <w:lvlText w:val="%6."/>
      <w:lvlJc w:val="right"/>
      <w:pPr>
        <w:ind w:left="3960" w:hanging="180"/>
      </w:pPr>
    </w:lvl>
    <w:lvl w:ilvl="6" w:tplc="081D000F" w:tentative="1">
      <w:start w:val="1"/>
      <w:numFmt w:val="decimal"/>
      <w:lvlText w:val="%7."/>
      <w:lvlJc w:val="left"/>
      <w:pPr>
        <w:ind w:left="4680" w:hanging="360"/>
      </w:pPr>
    </w:lvl>
    <w:lvl w:ilvl="7" w:tplc="081D0019" w:tentative="1">
      <w:start w:val="1"/>
      <w:numFmt w:val="lowerLetter"/>
      <w:lvlText w:val="%8."/>
      <w:lvlJc w:val="left"/>
      <w:pPr>
        <w:ind w:left="5400" w:hanging="360"/>
      </w:pPr>
    </w:lvl>
    <w:lvl w:ilvl="8" w:tplc="08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F62B5E"/>
    <w:multiLevelType w:val="hybridMultilevel"/>
    <w:tmpl w:val="03FE5FA4"/>
    <w:lvl w:ilvl="0" w:tplc="36826F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73E83"/>
    <w:multiLevelType w:val="hybridMultilevel"/>
    <w:tmpl w:val="61BCC7BC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648FA"/>
    <w:multiLevelType w:val="hybridMultilevel"/>
    <w:tmpl w:val="39B2AA38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34733"/>
    <w:multiLevelType w:val="hybridMultilevel"/>
    <w:tmpl w:val="E87C7100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C5E96"/>
    <w:multiLevelType w:val="hybridMultilevel"/>
    <w:tmpl w:val="EC32D19E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789687">
    <w:abstractNumId w:val="7"/>
  </w:num>
  <w:num w:numId="2" w16cid:durableId="1138646854">
    <w:abstractNumId w:val="0"/>
  </w:num>
  <w:num w:numId="3" w16cid:durableId="1887839742">
    <w:abstractNumId w:val="22"/>
  </w:num>
  <w:num w:numId="4" w16cid:durableId="1325624448">
    <w:abstractNumId w:val="13"/>
  </w:num>
  <w:num w:numId="5" w16cid:durableId="1085031659">
    <w:abstractNumId w:val="34"/>
  </w:num>
  <w:num w:numId="6" w16cid:durableId="699013514">
    <w:abstractNumId w:val="3"/>
  </w:num>
  <w:num w:numId="7" w16cid:durableId="1679842608">
    <w:abstractNumId w:val="14"/>
  </w:num>
  <w:num w:numId="8" w16cid:durableId="1774671122">
    <w:abstractNumId w:val="16"/>
  </w:num>
  <w:num w:numId="9" w16cid:durableId="1425767338">
    <w:abstractNumId w:val="9"/>
  </w:num>
  <w:num w:numId="10" w16cid:durableId="1946184638">
    <w:abstractNumId w:val="30"/>
  </w:num>
  <w:num w:numId="11" w16cid:durableId="1492287196">
    <w:abstractNumId w:val="6"/>
  </w:num>
  <w:num w:numId="12" w16cid:durableId="67775028">
    <w:abstractNumId w:val="24"/>
  </w:num>
  <w:num w:numId="13" w16cid:durableId="1486892356">
    <w:abstractNumId w:val="17"/>
  </w:num>
  <w:num w:numId="14" w16cid:durableId="767774165">
    <w:abstractNumId w:val="4"/>
  </w:num>
  <w:num w:numId="15" w16cid:durableId="2054570305">
    <w:abstractNumId w:val="27"/>
  </w:num>
  <w:num w:numId="16" w16cid:durableId="374894551">
    <w:abstractNumId w:val="33"/>
  </w:num>
  <w:num w:numId="17" w16cid:durableId="1630623424">
    <w:abstractNumId w:val="32"/>
  </w:num>
  <w:num w:numId="18" w16cid:durableId="1717241048">
    <w:abstractNumId w:val="2"/>
  </w:num>
  <w:num w:numId="19" w16cid:durableId="2026246877">
    <w:abstractNumId w:val="28"/>
  </w:num>
  <w:num w:numId="20" w16cid:durableId="120613929">
    <w:abstractNumId w:val="20"/>
  </w:num>
  <w:num w:numId="21" w16cid:durableId="275138466">
    <w:abstractNumId w:val="37"/>
  </w:num>
  <w:num w:numId="22" w16cid:durableId="246960288">
    <w:abstractNumId w:val="23"/>
  </w:num>
  <w:num w:numId="23" w16cid:durableId="2104523180">
    <w:abstractNumId w:val="25"/>
  </w:num>
  <w:num w:numId="24" w16cid:durableId="992493075">
    <w:abstractNumId w:val="10"/>
  </w:num>
  <w:num w:numId="25" w16cid:durableId="124349528">
    <w:abstractNumId w:val="31"/>
  </w:num>
  <w:num w:numId="26" w16cid:durableId="641350381">
    <w:abstractNumId w:val="36"/>
  </w:num>
  <w:num w:numId="27" w16cid:durableId="1212232981">
    <w:abstractNumId w:val="8"/>
  </w:num>
  <w:num w:numId="28" w16cid:durableId="713967328">
    <w:abstractNumId w:val="15"/>
  </w:num>
  <w:num w:numId="29" w16cid:durableId="1172067893">
    <w:abstractNumId w:val="29"/>
  </w:num>
  <w:num w:numId="30" w16cid:durableId="1212497651">
    <w:abstractNumId w:val="11"/>
  </w:num>
  <w:num w:numId="31" w16cid:durableId="702444144">
    <w:abstractNumId w:val="38"/>
  </w:num>
  <w:num w:numId="32" w16cid:durableId="1073039496">
    <w:abstractNumId w:val="21"/>
  </w:num>
  <w:num w:numId="33" w16cid:durableId="1277252201">
    <w:abstractNumId w:val="5"/>
  </w:num>
  <w:num w:numId="34" w16cid:durableId="957830279">
    <w:abstractNumId w:val="19"/>
  </w:num>
  <w:num w:numId="35" w16cid:durableId="2131698634">
    <w:abstractNumId w:val="18"/>
  </w:num>
  <w:num w:numId="36" w16cid:durableId="816846382">
    <w:abstractNumId w:val="1"/>
  </w:num>
  <w:num w:numId="37" w16cid:durableId="1797750631">
    <w:abstractNumId w:val="26"/>
  </w:num>
  <w:num w:numId="38" w16cid:durableId="1544096645">
    <w:abstractNumId w:val="12"/>
  </w:num>
  <w:num w:numId="39" w16cid:durableId="1635136232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A8B"/>
    <w:rsid w:val="000004D4"/>
    <w:rsid w:val="00001867"/>
    <w:rsid w:val="000041F4"/>
    <w:rsid w:val="00004616"/>
    <w:rsid w:val="000048C0"/>
    <w:rsid w:val="00004C59"/>
    <w:rsid w:val="00005BE6"/>
    <w:rsid w:val="000062F5"/>
    <w:rsid w:val="0000662E"/>
    <w:rsid w:val="000067F1"/>
    <w:rsid w:val="00010856"/>
    <w:rsid w:val="000112D0"/>
    <w:rsid w:val="00011D6E"/>
    <w:rsid w:val="00013A86"/>
    <w:rsid w:val="00015D6A"/>
    <w:rsid w:val="00016E6B"/>
    <w:rsid w:val="00020223"/>
    <w:rsid w:val="0002140E"/>
    <w:rsid w:val="00022781"/>
    <w:rsid w:val="00024648"/>
    <w:rsid w:val="000248AC"/>
    <w:rsid w:val="000248F5"/>
    <w:rsid w:val="00025648"/>
    <w:rsid w:val="00025898"/>
    <w:rsid w:val="00026221"/>
    <w:rsid w:val="000275C7"/>
    <w:rsid w:val="00032248"/>
    <w:rsid w:val="000324A6"/>
    <w:rsid w:val="000325E5"/>
    <w:rsid w:val="00033073"/>
    <w:rsid w:val="000347D6"/>
    <w:rsid w:val="0003705F"/>
    <w:rsid w:val="0004439E"/>
    <w:rsid w:val="00044DF2"/>
    <w:rsid w:val="00046279"/>
    <w:rsid w:val="00051B9C"/>
    <w:rsid w:val="00051CBB"/>
    <w:rsid w:val="00052236"/>
    <w:rsid w:val="000524B6"/>
    <w:rsid w:val="00052A0B"/>
    <w:rsid w:val="00052F84"/>
    <w:rsid w:val="000537E2"/>
    <w:rsid w:val="000575DF"/>
    <w:rsid w:val="00061CD0"/>
    <w:rsid w:val="0006204D"/>
    <w:rsid w:val="00070FD3"/>
    <w:rsid w:val="0007198A"/>
    <w:rsid w:val="00071D55"/>
    <w:rsid w:val="0007205C"/>
    <w:rsid w:val="00073735"/>
    <w:rsid w:val="00073A80"/>
    <w:rsid w:val="00074356"/>
    <w:rsid w:val="00075934"/>
    <w:rsid w:val="00077A5A"/>
    <w:rsid w:val="00080CA7"/>
    <w:rsid w:val="000828AF"/>
    <w:rsid w:val="00082D0B"/>
    <w:rsid w:val="00083122"/>
    <w:rsid w:val="00086A65"/>
    <w:rsid w:val="0008704C"/>
    <w:rsid w:val="00091AE4"/>
    <w:rsid w:val="000934F2"/>
    <w:rsid w:val="00093C63"/>
    <w:rsid w:val="00096C15"/>
    <w:rsid w:val="000A06A2"/>
    <w:rsid w:val="000A15B9"/>
    <w:rsid w:val="000A36C6"/>
    <w:rsid w:val="000A3EB2"/>
    <w:rsid w:val="000A40E5"/>
    <w:rsid w:val="000A5856"/>
    <w:rsid w:val="000A5E95"/>
    <w:rsid w:val="000A6CE7"/>
    <w:rsid w:val="000A6D81"/>
    <w:rsid w:val="000B0452"/>
    <w:rsid w:val="000B0BD6"/>
    <w:rsid w:val="000B1CAE"/>
    <w:rsid w:val="000B38B3"/>
    <w:rsid w:val="000B52A3"/>
    <w:rsid w:val="000B5671"/>
    <w:rsid w:val="000B6166"/>
    <w:rsid w:val="000B6D97"/>
    <w:rsid w:val="000B6E71"/>
    <w:rsid w:val="000B73ED"/>
    <w:rsid w:val="000C32CA"/>
    <w:rsid w:val="000C373E"/>
    <w:rsid w:val="000C3F29"/>
    <w:rsid w:val="000C5692"/>
    <w:rsid w:val="000C68E0"/>
    <w:rsid w:val="000C6A67"/>
    <w:rsid w:val="000C77F3"/>
    <w:rsid w:val="000D1964"/>
    <w:rsid w:val="000D23FB"/>
    <w:rsid w:val="000D2EAE"/>
    <w:rsid w:val="000D6028"/>
    <w:rsid w:val="000D655B"/>
    <w:rsid w:val="000D6A26"/>
    <w:rsid w:val="000D7167"/>
    <w:rsid w:val="000D71A4"/>
    <w:rsid w:val="000E65A7"/>
    <w:rsid w:val="000F169C"/>
    <w:rsid w:val="000F1EEE"/>
    <w:rsid w:val="000F2096"/>
    <w:rsid w:val="000F2621"/>
    <w:rsid w:val="000F29D3"/>
    <w:rsid w:val="000F3685"/>
    <w:rsid w:val="000F4FCD"/>
    <w:rsid w:val="000F6476"/>
    <w:rsid w:val="000F65D2"/>
    <w:rsid w:val="000F6E90"/>
    <w:rsid w:val="000F76DD"/>
    <w:rsid w:val="000F79F6"/>
    <w:rsid w:val="000F7A10"/>
    <w:rsid w:val="00100F5A"/>
    <w:rsid w:val="00101262"/>
    <w:rsid w:val="001018AB"/>
    <w:rsid w:val="00101A07"/>
    <w:rsid w:val="00103163"/>
    <w:rsid w:val="00103A30"/>
    <w:rsid w:val="00103F93"/>
    <w:rsid w:val="001059A5"/>
    <w:rsid w:val="00106318"/>
    <w:rsid w:val="001077AA"/>
    <w:rsid w:val="00107B7A"/>
    <w:rsid w:val="0011109F"/>
    <w:rsid w:val="00112721"/>
    <w:rsid w:val="001154A6"/>
    <w:rsid w:val="001158F9"/>
    <w:rsid w:val="0011640C"/>
    <w:rsid w:val="0011643E"/>
    <w:rsid w:val="0011697C"/>
    <w:rsid w:val="001203D4"/>
    <w:rsid w:val="0012172D"/>
    <w:rsid w:val="00121C2B"/>
    <w:rsid w:val="00121F2F"/>
    <w:rsid w:val="00122E59"/>
    <w:rsid w:val="001230C2"/>
    <w:rsid w:val="00125B57"/>
    <w:rsid w:val="00126269"/>
    <w:rsid w:val="00127B1F"/>
    <w:rsid w:val="00132A95"/>
    <w:rsid w:val="00134569"/>
    <w:rsid w:val="0013779A"/>
    <w:rsid w:val="00137976"/>
    <w:rsid w:val="00141727"/>
    <w:rsid w:val="00141EC2"/>
    <w:rsid w:val="00142B84"/>
    <w:rsid w:val="00142D01"/>
    <w:rsid w:val="001440C4"/>
    <w:rsid w:val="00144E57"/>
    <w:rsid w:val="001458DC"/>
    <w:rsid w:val="001463EA"/>
    <w:rsid w:val="00151D60"/>
    <w:rsid w:val="00153EBE"/>
    <w:rsid w:val="00154AA4"/>
    <w:rsid w:val="00155234"/>
    <w:rsid w:val="00157DD2"/>
    <w:rsid w:val="00162A68"/>
    <w:rsid w:val="00163229"/>
    <w:rsid w:val="00165564"/>
    <w:rsid w:val="00166910"/>
    <w:rsid w:val="00166963"/>
    <w:rsid w:val="00166D20"/>
    <w:rsid w:val="001675C5"/>
    <w:rsid w:val="00175409"/>
    <w:rsid w:val="001756FB"/>
    <w:rsid w:val="00175DD7"/>
    <w:rsid w:val="00177B19"/>
    <w:rsid w:val="00183645"/>
    <w:rsid w:val="00183D02"/>
    <w:rsid w:val="00185316"/>
    <w:rsid w:val="0018542E"/>
    <w:rsid w:val="00185A79"/>
    <w:rsid w:val="001872F4"/>
    <w:rsid w:val="00187B42"/>
    <w:rsid w:val="001900B6"/>
    <w:rsid w:val="001906EF"/>
    <w:rsid w:val="001911CB"/>
    <w:rsid w:val="00194519"/>
    <w:rsid w:val="00194B2B"/>
    <w:rsid w:val="001A096D"/>
    <w:rsid w:val="001A1131"/>
    <w:rsid w:val="001A1174"/>
    <w:rsid w:val="001A3D2A"/>
    <w:rsid w:val="001A4842"/>
    <w:rsid w:val="001A762E"/>
    <w:rsid w:val="001B11BA"/>
    <w:rsid w:val="001B17B4"/>
    <w:rsid w:val="001B19E6"/>
    <w:rsid w:val="001B1E2A"/>
    <w:rsid w:val="001B2608"/>
    <w:rsid w:val="001B2A75"/>
    <w:rsid w:val="001B32D5"/>
    <w:rsid w:val="001B4222"/>
    <w:rsid w:val="001B4C76"/>
    <w:rsid w:val="001B5207"/>
    <w:rsid w:val="001B5A06"/>
    <w:rsid w:val="001B5F5D"/>
    <w:rsid w:val="001B65E2"/>
    <w:rsid w:val="001B7855"/>
    <w:rsid w:val="001B7E8C"/>
    <w:rsid w:val="001C0004"/>
    <w:rsid w:val="001C6EA1"/>
    <w:rsid w:val="001C731C"/>
    <w:rsid w:val="001C738E"/>
    <w:rsid w:val="001C762E"/>
    <w:rsid w:val="001D0462"/>
    <w:rsid w:val="001D1CE2"/>
    <w:rsid w:val="001D2795"/>
    <w:rsid w:val="001D3A14"/>
    <w:rsid w:val="001D3BB4"/>
    <w:rsid w:val="001D4EC6"/>
    <w:rsid w:val="001D5A54"/>
    <w:rsid w:val="001D6E8F"/>
    <w:rsid w:val="001E1A7E"/>
    <w:rsid w:val="001E1BCF"/>
    <w:rsid w:val="001E2789"/>
    <w:rsid w:val="001E47D8"/>
    <w:rsid w:val="001E4A09"/>
    <w:rsid w:val="001E50DF"/>
    <w:rsid w:val="001E6812"/>
    <w:rsid w:val="001E784E"/>
    <w:rsid w:val="001F0780"/>
    <w:rsid w:val="001F24C0"/>
    <w:rsid w:val="001F7207"/>
    <w:rsid w:val="0020024A"/>
    <w:rsid w:val="0020051E"/>
    <w:rsid w:val="00200726"/>
    <w:rsid w:val="00200B16"/>
    <w:rsid w:val="0020154F"/>
    <w:rsid w:val="002034DC"/>
    <w:rsid w:val="002037E6"/>
    <w:rsid w:val="002069B9"/>
    <w:rsid w:val="00206AE3"/>
    <w:rsid w:val="00206C0C"/>
    <w:rsid w:val="00206D69"/>
    <w:rsid w:val="00207036"/>
    <w:rsid w:val="00212698"/>
    <w:rsid w:val="00213A68"/>
    <w:rsid w:val="00213BED"/>
    <w:rsid w:val="002152EF"/>
    <w:rsid w:val="00216429"/>
    <w:rsid w:val="00217A5A"/>
    <w:rsid w:val="0022037A"/>
    <w:rsid w:val="00222FEB"/>
    <w:rsid w:val="00223417"/>
    <w:rsid w:val="00223500"/>
    <w:rsid w:val="00224E18"/>
    <w:rsid w:val="002251DF"/>
    <w:rsid w:val="00225EF5"/>
    <w:rsid w:val="00227D4B"/>
    <w:rsid w:val="00230A82"/>
    <w:rsid w:val="00232D18"/>
    <w:rsid w:val="00233573"/>
    <w:rsid w:val="00233F49"/>
    <w:rsid w:val="00234DEF"/>
    <w:rsid w:val="00236942"/>
    <w:rsid w:val="00237078"/>
    <w:rsid w:val="0024140F"/>
    <w:rsid w:val="00241D84"/>
    <w:rsid w:val="002423E2"/>
    <w:rsid w:val="002426A0"/>
    <w:rsid w:val="00242CF0"/>
    <w:rsid w:val="00243C0C"/>
    <w:rsid w:val="00243D66"/>
    <w:rsid w:val="00245028"/>
    <w:rsid w:val="002453AC"/>
    <w:rsid w:val="00245807"/>
    <w:rsid w:val="0025110B"/>
    <w:rsid w:val="002516A4"/>
    <w:rsid w:val="002523D6"/>
    <w:rsid w:val="002527B1"/>
    <w:rsid w:val="00253048"/>
    <w:rsid w:val="002531BD"/>
    <w:rsid w:val="002536C4"/>
    <w:rsid w:val="00253B45"/>
    <w:rsid w:val="00256AF9"/>
    <w:rsid w:val="00261072"/>
    <w:rsid w:val="0026218A"/>
    <w:rsid w:val="00262316"/>
    <w:rsid w:val="00262919"/>
    <w:rsid w:val="00262B84"/>
    <w:rsid w:val="002661B0"/>
    <w:rsid w:val="002667FD"/>
    <w:rsid w:val="00266F32"/>
    <w:rsid w:val="00270508"/>
    <w:rsid w:val="00270E56"/>
    <w:rsid w:val="00271DF4"/>
    <w:rsid w:val="00273918"/>
    <w:rsid w:val="002755F3"/>
    <w:rsid w:val="0028177C"/>
    <w:rsid w:val="00283B3E"/>
    <w:rsid w:val="00283EF3"/>
    <w:rsid w:val="002841AA"/>
    <w:rsid w:val="0028695A"/>
    <w:rsid w:val="00286C52"/>
    <w:rsid w:val="00292442"/>
    <w:rsid w:val="0029271C"/>
    <w:rsid w:val="00293704"/>
    <w:rsid w:val="002949A9"/>
    <w:rsid w:val="00294A80"/>
    <w:rsid w:val="002950BB"/>
    <w:rsid w:val="00295824"/>
    <w:rsid w:val="00295B72"/>
    <w:rsid w:val="00297438"/>
    <w:rsid w:val="00297B32"/>
    <w:rsid w:val="00297C7C"/>
    <w:rsid w:val="002A0711"/>
    <w:rsid w:val="002A0BA5"/>
    <w:rsid w:val="002A33B7"/>
    <w:rsid w:val="002A3507"/>
    <w:rsid w:val="002A38E9"/>
    <w:rsid w:val="002A4223"/>
    <w:rsid w:val="002B0122"/>
    <w:rsid w:val="002B06C1"/>
    <w:rsid w:val="002B0EB1"/>
    <w:rsid w:val="002B1DB9"/>
    <w:rsid w:val="002B20E8"/>
    <w:rsid w:val="002B2523"/>
    <w:rsid w:val="002B3571"/>
    <w:rsid w:val="002B410E"/>
    <w:rsid w:val="002B5973"/>
    <w:rsid w:val="002B5DA8"/>
    <w:rsid w:val="002C17A4"/>
    <w:rsid w:val="002C23AB"/>
    <w:rsid w:val="002C47F5"/>
    <w:rsid w:val="002C543A"/>
    <w:rsid w:val="002D0687"/>
    <w:rsid w:val="002D0D1D"/>
    <w:rsid w:val="002D1ED7"/>
    <w:rsid w:val="002D33CA"/>
    <w:rsid w:val="002D4E8C"/>
    <w:rsid w:val="002D4F8E"/>
    <w:rsid w:val="002D5015"/>
    <w:rsid w:val="002D6749"/>
    <w:rsid w:val="002D6AF1"/>
    <w:rsid w:val="002E0A02"/>
    <w:rsid w:val="002E16B1"/>
    <w:rsid w:val="002E4847"/>
    <w:rsid w:val="002E4B86"/>
    <w:rsid w:val="002E561E"/>
    <w:rsid w:val="002E5C53"/>
    <w:rsid w:val="002E606F"/>
    <w:rsid w:val="002F02B7"/>
    <w:rsid w:val="002F1FBC"/>
    <w:rsid w:val="002F2325"/>
    <w:rsid w:val="002F23A6"/>
    <w:rsid w:val="002F4EE4"/>
    <w:rsid w:val="002F5238"/>
    <w:rsid w:val="002F7656"/>
    <w:rsid w:val="003008A3"/>
    <w:rsid w:val="00300C38"/>
    <w:rsid w:val="0030193E"/>
    <w:rsid w:val="00302C2C"/>
    <w:rsid w:val="003031C6"/>
    <w:rsid w:val="003031FD"/>
    <w:rsid w:val="00303DF6"/>
    <w:rsid w:val="003047B0"/>
    <w:rsid w:val="00304AE9"/>
    <w:rsid w:val="003061D1"/>
    <w:rsid w:val="00310925"/>
    <w:rsid w:val="00310EA8"/>
    <w:rsid w:val="0031104A"/>
    <w:rsid w:val="003112C9"/>
    <w:rsid w:val="00311E77"/>
    <w:rsid w:val="0031251D"/>
    <w:rsid w:val="003140DB"/>
    <w:rsid w:val="00314E76"/>
    <w:rsid w:val="0031562D"/>
    <w:rsid w:val="00315EEA"/>
    <w:rsid w:val="00316985"/>
    <w:rsid w:val="003178F4"/>
    <w:rsid w:val="003209E0"/>
    <w:rsid w:val="00320C6A"/>
    <w:rsid w:val="00320DAB"/>
    <w:rsid w:val="0032182A"/>
    <w:rsid w:val="00321BB7"/>
    <w:rsid w:val="00321D27"/>
    <w:rsid w:val="00322CED"/>
    <w:rsid w:val="003236AB"/>
    <w:rsid w:val="00323A75"/>
    <w:rsid w:val="00323F43"/>
    <w:rsid w:val="00323FDD"/>
    <w:rsid w:val="00325018"/>
    <w:rsid w:val="003250A0"/>
    <w:rsid w:val="00325B2E"/>
    <w:rsid w:val="00330182"/>
    <w:rsid w:val="003310B4"/>
    <w:rsid w:val="00332E9D"/>
    <w:rsid w:val="003331C4"/>
    <w:rsid w:val="0033521A"/>
    <w:rsid w:val="00335A10"/>
    <w:rsid w:val="00335C13"/>
    <w:rsid w:val="003370BE"/>
    <w:rsid w:val="00337745"/>
    <w:rsid w:val="003413E2"/>
    <w:rsid w:val="0034177A"/>
    <w:rsid w:val="00342007"/>
    <w:rsid w:val="00342269"/>
    <w:rsid w:val="0034506B"/>
    <w:rsid w:val="00345CF3"/>
    <w:rsid w:val="00345FDA"/>
    <w:rsid w:val="003467A5"/>
    <w:rsid w:val="00346B65"/>
    <w:rsid w:val="0035132B"/>
    <w:rsid w:val="0035184F"/>
    <w:rsid w:val="0035287E"/>
    <w:rsid w:val="00352DBF"/>
    <w:rsid w:val="00352FAF"/>
    <w:rsid w:val="00353D0B"/>
    <w:rsid w:val="00354CB6"/>
    <w:rsid w:val="003567F4"/>
    <w:rsid w:val="0035712C"/>
    <w:rsid w:val="0035754F"/>
    <w:rsid w:val="003653D1"/>
    <w:rsid w:val="0036622C"/>
    <w:rsid w:val="003669FC"/>
    <w:rsid w:val="00366F79"/>
    <w:rsid w:val="00366FB8"/>
    <w:rsid w:val="00367215"/>
    <w:rsid w:val="00367508"/>
    <w:rsid w:val="00371755"/>
    <w:rsid w:val="003720C1"/>
    <w:rsid w:val="003723C1"/>
    <w:rsid w:val="00372FA9"/>
    <w:rsid w:val="00374B33"/>
    <w:rsid w:val="00376CD8"/>
    <w:rsid w:val="00377AFC"/>
    <w:rsid w:val="003804B0"/>
    <w:rsid w:val="00380CFB"/>
    <w:rsid w:val="00382A47"/>
    <w:rsid w:val="00383008"/>
    <w:rsid w:val="003844C4"/>
    <w:rsid w:val="003849F1"/>
    <w:rsid w:val="003850CA"/>
    <w:rsid w:val="0039353A"/>
    <w:rsid w:val="0039584F"/>
    <w:rsid w:val="003A0324"/>
    <w:rsid w:val="003A1260"/>
    <w:rsid w:val="003A12A0"/>
    <w:rsid w:val="003A234F"/>
    <w:rsid w:val="003A39FE"/>
    <w:rsid w:val="003A57C9"/>
    <w:rsid w:val="003A5853"/>
    <w:rsid w:val="003A5CB1"/>
    <w:rsid w:val="003A675F"/>
    <w:rsid w:val="003B14E7"/>
    <w:rsid w:val="003B2C0E"/>
    <w:rsid w:val="003B2FC6"/>
    <w:rsid w:val="003B31FC"/>
    <w:rsid w:val="003B34FC"/>
    <w:rsid w:val="003B3504"/>
    <w:rsid w:val="003B3654"/>
    <w:rsid w:val="003B3CF6"/>
    <w:rsid w:val="003B434A"/>
    <w:rsid w:val="003B4C82"/>
    <w:rsid w:val="003B6960"/>
    <w:rsid w:val="003B795B"/>
    <w:rsid w:val="003B7DD7"/>
    <w:rsid w:val="003C2C8C"/>
    <w:rsid w:val="003C2D17"/>
    <w:rsid w:val="003C3769"/>
    <w:rsid w:val="003C74C4"/>
    <w:rsid w:val="003C7BBE"/>
    <w:rsid w:val="003D0AFF"/>
    <w:rsid w:val="003D1547"/>
    <w:rsid w:val="003D37EB"/>
    <w:rsid w:val="003D5350"/>
    <w:rsid w:val="003D5453"/>
    <w:rsid w:val="003D5C54"/>
    <w:rsid w:val="003D6B97"/>
    <w:rsid w:val="003D6F77"/>
    <w:rsid w:val="003D774B"/>
    <w:rsid w:val="003D7C8D"/>
    <w:rsid w:val="003E02DF"/>
    <w:rsid w:val="003E059B"/>
    <w:rsid w:val="003E145B"/>
    <w:rsid w:val="003E1668"/>
    <w:rsid w:val="003E222C"/>
    <w:rsid w:val="003E3AAD"/>
    <w:rsid w:val="003E56F3"/>
    <w:rsid w:val="003E712A"/>
    <w:rsid w:val="003F1046"/>
    <w:rsid w:val="003F1059"/>
    <w:rsid w:val="003F1940"/>
    <w:rsid w:val="003F1C70"/>
    <w:rsid w:val="003F3289"/>
    <w:rsid w:val="003F3ACC"/>
    <w:rsid w:val="00400CC5"/>
    <w:rsid w:val="00401292"/>
    <w:rsid w:val="004013BC"/>
    <w:rsid w:val="00401909"/>
    <w:rsid w:val="00402107"/>
    <w:rsid w:val="0040255F"/>
    <w:rsid w:val="00406D02"/>
    <w:rsid w:val="00410B30"/>
    <w:rsid w:val="00411189"/>
    <w:rsid w:val="0041152D"/>
    <w:rsid w:val="0041496F"/>
    <w:rsid w:val="00414D3F"/>
    <w:rsid w:val="004220B8"/>
    <w:rsid w:val="00423059"/>
    <w:rsid w:val="004232E5"/>
    <w:rsid w:val="004240D0"/>
    <w:rsid w:val="004268BA"/>
    <w:rsid w:val="004274EB"/>
    <w:rsid w:val="00427A58"/>
    <w:rsid w:val="00430E0E"/>
    <w:rsid w:val="00431C9C"/>
    <w:rsid w:val="00432104"/>
    <w:rsid w:val="00433940"/>
    <w:rsid w:val="0043574B"/>
    <w:rsid w:val="00435968"/>
    <w:rsid w:val="00437332"/>
    <w:rsid w:val="004402C9"/>
    <w:rsid w:val="00441901"/>
    <w:rsid w:val="00444729"/>
    <w:rsid w:val="004451CB"/>
    <w:rsid w:val="00445B56"/>
    <w:rsid w:val="00446121"/>
    <w:rsid w:val="0044628E"/>
    <w:rsid w:val="00446A09"/>
    <w:rsid w:val="00447A2B"/>
    <w:rsid w:val="004537F3"/>
    <w:rsid w:val="00453F04"/>
    <w:rsid w:val="004550BE"/>
    <w:rsid w:val="00455F97"/>
    <w:rsid w:val="00457205"/>
    <w:rsid w:val="00457503"/>
    <w:rsid w:val="00457A25"/>
    <w:rsid w:val="004603C8"/>
    <w:rsid w:val="00460E66"/>
    <w:rsid w:val="0046124C"/>
    <w:rsid w:val="00461578"/>
    <w:rsid w:val="00463A7A"/>
    <w:rsid w:val="00463F20"/>
    <w:rsid w:val="00464715"/>
    <w:rsid w:val="0046709A"/>
    <w:rsid w:val="004672C7"/>
    <w:rsid w:val="00470C97"/>
    <w:rsid w:val="004722BE"/>
    <w:rsid w:val="00472B27"/>
    <w:rsid w:val="00472BB9"/>
    <w:rsid w:val="0047352E"/>
    <w:rsid w:val="004744F7"/>
    <w:rsid w:val="00474604"/>
    <w:rsid w:val="00474FF9"/>
    <w:rsid w:val="004752E6"/>
    <w:rsid w:val="00475B92"/>
    <w:rsid w:val="004771E0"/>
    <w:rsid w:val="004777CE"/>
    <w:rsid w:val="004778D1"/>
    <w:rsid w:val="00481931"/>
    <w:rsid w:val="00485AAC"/>
    <w:rsid w:val="00486988"/>
    <w:rsid w:val="00486B13"/>
    <w:rsid w:val="0048779D"/>
    <w:rsid w:val="00487A87"/>
    <w:rsid w:val="00487B9C"/>
    <w:rsid w:val="00487D0B"/>
    <w:rsid w:val="0049050B"/>
    <w:rsid w:val="00490AF1"/>
    <w:rsid w:val="004930CC"/>
    <w:rsid w:val="00493628"/>
    <w:rsid w:val="004937A5"/>
    <w:rsid w:val="004938FF"/>
    <w:rsid w:val="0049498C"/>
    <w:rsid w:val="00495A7A"/>
    <w:rsid w:val="004961A6"/>
    <w:rsid w:val="00497F1E"/>
    <w:rsid w:val="004A2745"/>
    <w:rsid w:val="004A378E"/>
    <w:rsid w:val="004A3A1F"/>
    <w:rsid w:val="004A3E5A"/>
    <w:rsid w:val="004A414C"/>
    <w:rsid w:val="004A4C70"/>
    <w:rsid w:val="004A627F"/>
    <w:rsid w:val="004A78B5"/>
    <w:rsid w:val="004B0FF4"/>
    <w:rsid w:val="004B442C"/>
    <w:rsid w:val="004B59EB"/>
    <w:rsid w:val="004B7AC3"/>
    <w:rsid w:val="004B7DBA"/>
    <w:rsid w:val="004C02C2"/>
    <w:rsid w:val="004C0E10"/>
    <w:rsid w:val="004C1D01"/>
    <w:rsid w:val="004C3C9B"/>
    <w:rsid w:val="004C3FAC"/>
    <w:rsid w:val="004C4471"/>
    <w:rsid w:val="004C4CD8"/>
    <w:rsid w:val="004C50C5"/>
    <w:rsid w:val="004C7449"/>
    <w:rsid w:val="004C7E1E"/>
    <w:rsid w:val="004C7F43"/>
    <w:rsid w:val="004D05C3"/>
    <w:rsid w:val="004D3518"/>
    <w:rsid w:val="004D5751"/>
    <w:rsid w:val="004E11A8"/>
    <w:rsid w:val="004E182E"/>
    <w:rsid w:val="004E22DF"/>
    <w:rsid w:val="004E26F6"/>
    <w:rsid w:val="004E4AE7"/>
    <w:rsid w:val="004E4E8A"/>
    <w:rsid w:val="004E5506"/>
    <w:rsid w:val="004E602D"/>
    <w:rsid w:val="004E670F"/>
    <w:rsid w:val="004E7968"/>
    <w:rsid w:val="004F098A"/>
    <w:rsid w:val="004F1263"/>
    <w:rsid w:val="004F19F5"/>
    <w:rsid w:val="004F38EE"/>
    <w:rsid w:val="004F4D1F"/>
    <w:rsid w:val="004F6E54"/>
    <w:rsid w:val="004F705B"/>
    <w:rsid w:val="004F7F4C"/>
    <w:rsid w:val="00501FCD"/>
    <w:rsid w:val="0050208E"/>
    <w:rsid w:val="00502B3F"/>
    <w:rsid w:val="00503910"/>
    <w:rsid w:val="0050453C"/>
    <w:rsid w:val="00504543"/>
    <w:rsid w:val="00504DBC"/>
    <w:rsid w:val="0050558E"/>
    <w:rsid w:val="0050622E"/>
    <w:rsid w:val="005068CE"/>
    <w:rsid w:val="00506CBD"/>
    <w:rsid w:val="0051050F"/>
    <w:rsid w:val="00510B81"/>
    <w:rsid w:val="0051170E"/>
    <w:rsid w:val="00511C60"/>
    <w:rsid w:val="005122C3"/>
    <w:rsid w:val="005124D4"/>
    <w:rsid w:val="00512726"/>
    <w:rsid w:val="00512AC6"/>
    <w:rsid w:val="00513925"/>
    <w:rsid w:val="00515B33"/>
    <w:rsid w:val="00517065"/>
    <w:rsid w:val="005205B4"/>
    <w:rsid w:val="005212C4"/>
    <w:rsid w:val="00521C07"/>
    <w:rsid w:val="00522B68"/>
    <w:rsid w:val="00524265"/>
    <w:rsid w:val="005245DC"/>
    <w:rsid w:val="00524B13"/>
    <w:rsid w:val="00526566"/>
    <w:rsid w:val="005269A1"/>
    <w:rsid w:val="00527120"/>
    <w:rsid w:val="00530814"/>
    <w:rsid w:val="00531775"/>
    <w:rsid w:val="00534116"/>
    <w:rsid w:val="00534736"/>
    <w:rsid w:val="00534DA6"/>
    <w:rsid w:val="00541761"/>
    <w:rsid w:val="00542A7D"/>
    <w:rsid w:val="00543A40"/>
    <w:rsid w:val="00544D23"/>
    <w:rsid w:val="0054551A"/>
    <w:rsid w:val="005470B1"/>
    <w:rsid w:val="0055027B"/>
    <w:rsid w:val="0055029D"/>
    <w:rsid w:val="005514FD"/>
    <w:rsid w:val="00551FE6"/>
    <w:rsid w:val="005527A5"/>
    <w:rsid w:val="00552D90"/>
    <w:rsid w:val="00554734"/>
    <w:rsid w:val="00555448"/>
    <w:rsid w:val="005600A1"/>
    <w:rsid w:val="005608CC"/>
    <w:rsid w:val="00560A7E"/>
    <w:rsid w:val="00560B80"/>
    <w:rsid w:val="00561F53"/>
    <w:rsid w:val="00562BD9"/>
    <w:rsid w:val="00564AE8"/>
    <w:rsid w:val="0056694B"/>
    <w:rsid w:val="005720F0"/>
    <w:rsid w:val="0057229F"/>
    <w:rsid w:val="0057538F"/>
    <w:rsid w:val="00576448"/>
    <w:rsid w:val="00581A32"/>
    <w:rsid w:val="00582DA5"/>
    <w:rsid w:val="00583113"/>
    <w:rsid w:val="005833F4"/>
    <w:rsid w:val="00583D91"/>
    <w:rsid w:val="00584A10"/>
    <w:rsid w:val="0058551C"/>
    <w:rsid w:val="005855C2"/>
    <w:rsid w:val="005871E5"/>
    <w:rsid w:val="00590CD2"/>
    <w:rsid w:val="00592314"/>
    <w:rsid w:val="00592E64"/>
    <w:rsid w:val="00594173"/>
    <w:rsid w:val="00594D56"/>
    <w:rsid w:val="00594EB6"/>
    <w:rsid w:val="00595C73"/>
    <w:rsid w:val="0059626D"/>
    <w:rsid w:val="0059638B"/>
    <w:rsid w:val="00596A5A"/>
    <w:rsid w:val="00596BE5"/>
    <w:rsid w:val="00597070"/>
    <w:rsid w:val="005972EC"/>
    <w:rsid w:val="00597392"/>
    <w:rsid w:val="005A08B0"/>
    <w:rsid w:val="005A0943"/>
    <w:rsid w:val="005A1CA3"/>
    <w:rsid w:val="005A1F13"/>
    <w:rsid w:val="005A4238"/>
    <w:rsid w:val="005A4C54"/>
    <w:rsid w:val="005A5025"/>
    <w:rsid w:val="005A5D97"/>
    <w:rsid w:val="005A631F"/>
    <w:rsid w:val="005A6443"/>
    <w:rsid w:val="005A6B14"/>
    <w:rsid w:val="005A76C1"/>
    <w:rsid w:val="005B2E67"/>
    <w:rsid w:val="005B4099"/>
    <w:rsid w:val="005B6051"/>
    <w:rsid w:val="005B7AEC"/>
    <w:rsid w:val="005C009C"/>
    <w:rsid w:val="005C0D53"/>
    <w:rsid w:val="005C27AF"/>
    <w:rsid w:val="005C3C93"/>
    <w:rsid w:val="005C61CB"/>
    <w:rsid w:val="005C6E34"/>
    <w:rsid w:val="005D355E"/>
    <w:rsid w:val="005D59CF"/>
    <w:rsid w:val="005D59D1"/>
    <w:rsid w:val="005E0440"/>
    <w:rsid w:val="005E20E5"/>
    <w:rsid w:val="005E2F5F"/>
    <w:rsid w:val="005E30E0"/>
    <w:rsid w:val="005E3C60"/>
    <w:rsid w:val="005E401B"/>
    <w:rsid w:val="005E4109"/>
    <w:rsid w:val="005F47E4"/>
    <w:rsid w:val="005F5218"/>
    <w:rsid w:val="005F5906"/>
    <w:rsid w:val="005F5A7A"/>
    <w:rsid w:val="005F609D"/>
    <w:rsid w:val="005F70F5"/>
    <w:rsid w:val="005F728C"/>
    <w:rsid w:val="00600118"/>
    <w:rsid w:val="006019D9"/>
    <w:rsid w:val="00602B40"/>
    <w:rsid w:val="006040DD"/>
    <w:rsid w:val="0060519B"/>
    <w:rsid w:val="00607A1F"/>
    <w:rsid w:val="00610C60"/>
    <w:rsid w:val="00611B9C"/>
    <w:rsid w:val="00612893"/>
    <w:rsid w:val="00613B16"/>
    <w:rsid w:val="006161B5"/>
    <w:rsid w:val="00616252"/>
    <w:rsid w:val="00616C67"/>
    <w:rsid w:val="00620157"/>
    <w:rsid w:val="00620261"/>
    <w:rsid w:val="00621C02"/>
    <w:rsid w:val="006221E4"/>
    <w:rsid w:val="006223EE"/>
    <w:rsid w:val="00622FB9"/>
    <w:rsid w:val="00623785"/>
    <w:rsid w:val="00625306"/>
    <w:rsid w:val="00626FCF"/>
    <w:rsid w:val="00627E37"/>
    <w:rsid w:val="006304FE"/>
    <w:rsid w:val="006337C3"/>
    <w:rsid w:val="006342F4"/>
    <w:rsid w:val="0063481A"/>
    <w:rsid w:val="00636BA7"/>
    <w:rsid w:val="00636EC5"/>
    <w:rsid w:val="00637E1E"/>
    <w:rsid w:val="0064352E"/>
    <w:rsid w:val="00644259"/>
    <w:rsid w:val="0064487E"/>
    <w:rsid w:val="00645104"/>
    <w:rsid w:val="00645D34"/>
    <w:rsid w:val="00645EF8"/>
    <w:rsid w:val="0064623C"/>
    <w:rsid w:val="0064783C"/>
    <w:rsid w:val="00650413"/>
    <w:rsid w:val="0065084D"/>
    <w:rsid w:val="00652693"/>
    <w:rsid w:val="00653EDD"/>
    <w:rsid w:val="00655512"/>
    <w:rsid w:val="0065563C"/>
    <w:rsid w:val="0065598F"/>
    <w:rsid w:val="006559A4"/>
    <w:rsid w:val="0065741F"/>
    <w:rsid w:val="006609D6"/>
    <w:rsid w:val="00661C4E"/>
    <w:rsid w:val="00664095"/>
    <w:rsid w:val="0066409B"/>
    <w:rsid w:val="00664195"/>
    <w:rsid w:val="00664C66"/>
    <w:rsid w:val="00665A49"/>
    <w:rsid w:val="00665C54"/>
    <w:rsid w:val="0067001F"/>
    <w:rsid w:val="006702B5"/>
    <w:rsid w:val="00671124"/>
    <w:rsid w:val="0067117D"/>
    <w:rsid w:val="00673488"/>
    <w:rsid w:val="0067555A"/>
    <w:rsid w:val="00677695"/>
    <w:rsid w:val="00680EB8"/>
    <w:rsid w:val="00681F5B"/>
    <w:rsid w:val="006839A7"/>
    <w:rsid w:val="0068494E"/>
    <w:rsid w:val="006849A0"/>
    <w:rsid w:val="006857F0"/>
    <w:rsid w:val="006871D7"/>
    <w:rsid w:val="0068756F"/>
    <w:rsid w:val="006903BB"/>
    <w:rsid w:val="0069166A"/>
    <w:rsid w:val="0069210A"/>
    <w:rsid w:val="00692348"/>
    <w:rsid w:val="006941D5"/>
    <w:rsid w:val="00694E6E"/>
    <w:rsid w:val="00694F14"/>
    <w:rsid w:val="00695588"/>
    <w:rsid w:val="006957AC"/>
    <w:rsid w:val="00695DBB"/>
    <w:rsid w:val="00695FAF"/>
    <w:rsid w:val="006A1378"/>
    <w:rsid w:val="006A29AA"/>
    <w:rsid w:val="006A304A"/>
    <w:rsid w:val="006A3526"/>
    <w:rsid w:val="006A45F4"/>
    <w:rsid w:val="006A479B"/>
    <w:rsid w:val="006A4C81"/>
    <w:rsid w:val="006A7132"/>
    <w:rsid w:val="006A7C90"/>
    <w:rsid w:val="006B0DB4"/>
    <w:rsid w:val="006B1424"/>
    <w:rsid w:val="006B277B"/>
    <w:rsid w:val="006B356E"/>
    <w:rsid w:val="006B4171"/>
    <w:rsid w:val="006B5EBE"/>
    <w:rsid w:val="006B6B13"/>
    <w:rsid w:val="006B70CD"/>
    <w:rsid w:val="006B7709"/>
    <w:rsid w:val="006C0CDF"/>
    <w:rsid w:val="006C12F4"/>
    <w:rsid w:val="006C256F"/>
    <w:rsid w:val="006C2685"/>
    <w:rsid w:val="006C301D"/>
    <w:rsid w:val="006C343F"/>
    <w:rsid w:val="006C403D"/>
    <w:rsid w:val="006C418E"/>
    <w:rsid w:val="006C4C4D"/>
    <w:rsid w:val="006C5749"/>
    <w:rsid w:val="006C588C"/>
    <w:rsid w:val="006C62E6"/>
    <w:rsid w:val="006C6722"/>
    <w:rsid w:val="006C7888"/>
    <w:rsid w:val="006C7CF8"/>
    <w:rsid w:val="006D0C2B"/>
    <w:rsid w:val="006D16FD"/>
    <w:rsid w:val="006D33B5"/>
    <w:rsid w:val="006D4AF8"/>
    <w:rsid w:val="006D4FE5"/>
    <w:rsid w:val="006D7173"/>
    <w:rsid w:val="006D7395"/>
    <w:rsid w:val="006D794C"/>
    <w:rsid w:val="006E1FCF"/>
    <w:rsid w:val="006E3298"/>
    <w:rsid w:val="006E3C75"/>
    <w:rsid w:val="006E3EAD"/>
    <w:rsid w:val="006E4966"/>
    <w:rsid w:val="006E6C2B"/>
    <w:rsid w:val="006F0945"/>
    <w:rsid w:val="006F2727"/>
    <w:rsid w:val="006F37DA"/>
    <w:rsid w:val="006F39B5"/>
    <w:rsid w:val="006F4943"/>
    <w:rsid w:val="006F5703"/>
    <w:rsid w:val="006F6BDF"/>
    <w:rsid w:val="00701F0F"/>
    <w:rsid w:val="00703FDE"/>
    <w:rsid w:val="00705FC8"/>
    <w:rsid w:val="00707750"/>
    <w:rsid w:val="007109DA"/>
    <w:rsid w:val="00711352"/>
    <w:rsid w:val="00711A30"/>
    <w:rsid w:val="00712F9B"/>
    <w:rsid w:val="007160E4"/>
    <w:rsid w:val="00716F4F"/>
    <w:rsid w:val="00720F0C"/>
    <w:rsid w:val="00721C5D"/>
    <w:rsid w:val="00722079"/>
    <w:rsid w:val="00722936"/>
    <w:rsid w:val="0072412C"/>
    <w:rsid w:val="00725939"/>
    <w:rsid w:val="007266C1"/>
    <w:rsid w:val="00726C1B"/>
    <w:rsid w:val="00726D02"/>
    <w:rsid w:val="007307C2"/>
    <w:rsid w:val="00731F96"/>
    <w:rsid w:val="00732025"/>
    <w:rsid w:val="00732DB2"/>
    <w:rsid w:val="00733A1B"/>
    <w:rsid w:val="00736025"/>
    <w:rsid w:val="00736F32"/>
    <w:rsid w:val="007370F7"/>
    <w:rsid w:val="00737493"/>
    <w:rsid w:val="00742629"/>
    <w:rsid w:val="00743217"/>
    <w:rsid w:val="00746B45"/>
    <w:rsid w:val="00746C97"/>
    <w:rsid w:val="00746F94"/>
    <w:rsid w:val="00751861"/>
    <w:rsid w:val="00751DA7"/>
    <w:rsid w:val="00752BC6"/>
    <w:rsid w:val="00754269"/>
    <w:rsid w:val="00755E1F"/>
    <w:rsid w:val="0076549A"/>
    <w:rsid w:val="00765B5C"/>
    <w:rsid w:val="007666A7"/>
    <w:rsid w:val="00766FCE"/>
    <w:rsid w:val="00771A02"/>
    <w:rsid w:val="00771C5E"/>
    <w:rsid w:val="00772B9D"/>
    <w:rsid w:val="00775EA6"/>
    <w:rsid w:val="00776968"/>
    <w:rsid w:val="00776FEC"/>
    <w:rsid w:val="00777A5F"/>
    <w:rsid w:val="007813C6"/>
    <w:rsid w:val="00781F86"/>
    <w:rsid w:val="00782383"/>
    <w:rsid w:val="0078579A"/>
    <w:rsid w:val="0078672D"/>
    <w:rsid w:val="007923B0"/>
    <w:rsid w:val="00793386"/>
    <w:rsid w:val="00793659"/>
    <w:rsid w:val="007954C9"/>
    <w:rsid w:val="00795894"/>
    <w:rsid w:val="00795D65"/>
    <w:rsid w:val="007A0041"/>
    <w:rsid w:val="007A02C2"/>
    <w:rsid w:val="007A0883"/>
    <w:rsid w:val="007A0940"/>
    <w:rsid w:val="007A212E"/>
    <w:rsid w:val="007A4AB6"/>
    <w:rsid w:val="007A6A5B"/>
    <w:rsid w:val="007A73AF"/>
    <w:rsid w:val="007A798E"/>
    <w:rsid w:val="007B08F4"/>
    <w:rsid w:val="007B1308"/>
    <w:rsid w:val="007B171A"/>
    <w:rsid w:val="007B2E36"/>
    <w:rsid w:val="007B531E"/>
    <w:rsid w:val="007C0000"/>
    <w:rsid w:val="007C07B9"/>
    <w:rsid w:val="007C19CB"/>
    <w:rsid w:val="007C2EEA"/>
    <w:rsid w:val="007C353D"/>
    <w:rsid w:val="007C4609"/>
    <w:rsid w:val="007C5040"/>
    <w:rsid w:val="007C53B9"/>
    <w:rsid w:val="007C5F5F"/>
    <w:rsid w:val="007C70C5"/>
    <w:rsid w:val="007C74E0"/>
    <w:rsid w:val="007D1645"/>
    <w:rsid w:val="007D174B"/>
    <w:rsid w:val="007D1AE5"/>
    <w:rsid w:val="007D5FDE"/>
    <w:rsid w:val="007D663F"/>
    <w:rsid w:val="007E09AF"/>
    <w:rsid w:val="007E185C"/>
    <w:rsid w:val="007E1C06"/>
    <w:rsid w:val="007E2885"/>
    <w:rsid w:val="007E61E9"/>
    <w:rsid w:val="007E700A"/>
    <w:rsid w:val="007E7FB8"/>
    <w:rsid w:val="007F0227"/>
    <w:rsid w:val="007F2998"/>
    <w:rsid w:val="007F30DB"/>
    <w:rsid w:val="007F3BC0"/>
    <w:rsid w:val="007F4872"/>
    <w:rsid w:val="007F4914"/>
    <w:rsid w:val="007F51C2"/>
    <w:rsid w:val="007F6676"/>
    <w:rsid w:val="00801445"/>
    <w:rsid w:val="008017C4"/>
    <w:rsid w:val="008035BC"/>
    <w:rsid w:val="008040DC"/>
    <w:rsid w:val="008048ED"/>
    <w:rsid w:val="008067BC"/>
    <w:rsid w:val="00806E1D"/>
    <w:rsid w:val="00807C20"/>
    <w:rsid w:val="008110E9"/>
    <w:rsid w:val="00812824"/>
    <w:rsid w:val="008128AC"/>
    <w:rsid w:val="00813F3C"/>
    <w:rsid w:val="008140F8"/>
    <w:rsid w:val="008141ED"/>
    <w:rsid w:val="00814A96"/>
    <w:rsid w:val="0081598A"/>
    <w:rsid w:val="00817871"/>
    <w:rsid w:val="00817B95"/>
    <w:rsid w:val="00820AC4"/>
    <w:rsid w:val="008223B0"/>
    <w:rsid w:val="008229CB"/>
    <w:rsid w:val="00823378"/>
    <w:rsid w:val="00825D5A"/>
    <w:rsid w:val="008263FF"/>
    <w:rsid w:val="00826C4B"/>
    <w:rsid w:val="00827332"/>
    <w:rsid w:val="00827F2F"/>
    <w:rsid w:val="00827F9C"/>
    <w:rsid w:val="0083254F"/>
    <w:rsid w:val="00834D89"/>
    <w:rsid w:val="008355A4"/>
    <w:rsid w:val="00836454"/>
    <w:rsid w:val="00836CB1"/>
    <w:rsid w:val="00836F16"/>
    <w:rsid w:val="008413A3"/>
    <w:rsid w:val="00842508"/>
    <w:rsid w:val="0084401C"/>
    <w:rsid w:val="00844CE6"/>
    <w:rsid w:val="00845814"/>
    <w:rsid w:val="008462AB"/>
    <w:rsid w:val="00847D68"/>
    <w:rsid w:val="0085533B"/>
    <w:rsid w:val="0085624E"/>
    <w:rsid w:val="008606C7"/>
    <w:rsid w:val="008608EB"/>
    <w:rsid w:val="00861814"/>
    <w:rsid w:val="00861A61"/>
    <w:rsid w:val="00863AAF"/>
    <w:rsid w:val="00864478"/>
    <w:rsid w:val="00867711"/>
    <w:rsid w:val="00870308"/>
    <w:rsid w:val="00870D58"/>
    <w:rsid w:val="00870DC3"/>
    <w:rsid w:val="008727B3"/>
    <w:rsid w:val="00872B56"/>
    <w:rsid w:val="008737BE"/>
    <w:rsid w:val="00874685"/>
    <w:rsid w:val="00876344"/>
    <w:rsid w:val="008766F7"/>
    <w:rsid w:val="008768DF"/>
    <w:rsid w:val="008772A2"/>
    <w:rsid w:val="00877855"/>
    <w:rsid w:val="00880CC4"/>
    <w:rsid w:val="008825A4"/>
    <w:rsid w:val="0088356B"/>
    <w:rsid w:val="00885EBC"/>
    <w:rsid w:val="00886550"/>
    <w:rsid w:val="00886F77"/>
    <w:rsid w:val="008872E0"/>
    <w:rsid w:val="0089179D"/>
    <w:rsid w:val="00892570"/>
    <w:rsid w:val="00893A56"/>
    <w:rsid w:val="00894A95"/>
    <w:rsid w:val="00897B97"/>
    <w:rsid w:val="008A0058"/>
    <w:rsid w:val="008A178C"/>
    <w:rsid w:val="008A1D54"/>
    <w:rsid w:val="008A2E95"/>
    <w:rsid w:val="008A2F13"/>
    <w:rsid w:val="008A44CD"/>
    <w:rsid w:val="008A4820"/>
    <w:rsid w:val="008A5ECA"/>
    <w:rsid w:val="008A6793"/>
    <w:rsid w:val="008A679D"/>
    <w:rsid w:val="008A6CA3"/>
    <w:rsid w:val="008A75C0"/>
    <w:rsid w:val="008B343A"/>
    <w:rsid w:val="008B4C70"/>
    <w:rsid w:val="008C0715"/>
    <w:rsid w:val="008C2E5B"/>
    <w:rsid w:val="008C3248"/>
    <w:rsid w:val="008C4627"/>
    <w:rsid w:val="008C475E"/>
    <w:rsid w:val="008C54FF"/>
    <w:rsid w:val="008C56DA"/>
    <w:rsid w:val="008C7291"/>
    <w:rsid w:val="008C7663"/>
    <w:rsid w:val="008C7EA7"/>
    <w:rsid w:val="008D4DB9"/>
    <w:rsid w:val="008D55C2"/>
    <w:rsid w:val="008D5CC2"/>
    <w:rsid w:val="008E0BC4"/>
    <w:rsid w:val="008E0CA9"/>
    <w:rsid w:val="008E1752"/>
    <w:rsid w:val="008E2372"/>
    <w:rsid w:val="008E3754"/>
    <w:rsid w:val="008E4103"/>
    <w:rsid w:val="008E4861"/>
    <w:rsid w:val="008E48EB"/>
    <w:rsid w:val="008E57A7"/>
    <w:rsid w:val="008E5BF5"/>
    <w:rsid w:val="008F2965"/>
    <w:rsid w:val="008F2D33"/>
    <w:rsid w:val="008F2F33"/>
    <w:rsid w:val="008F4DAC"/>
    <w:rsid w:val="008F5B35"/>
    <w:rsid w:val="008F697E"/>
    <w:rsid w:val="008F79CD"/>
    <w:rsid w:val="00903D30"/>
    <w:rsid w:val="00903DDC"/>
    <w:rsid w:val="009049BC"/>
    <w:rsid w:val="009065AC"/>
    <w:rsid w:val="00912797"/>
    <w:rsid w:val="00913F59"/>
    <w:rsid w:val="00914502"/>
    <w:rsid w:val="00914D2F"/>
    <w:rsid w:val="00916E5E"/>
    <w:rsid w:val="009215CA"/>
    <w:rsid w:val="009219A7"/>
    <w:rsid w:val="00922195"/>
    <w:rsid w:val="009230C1"/>
    <w:rsid w:val="00924BEB"/>
    <w:rsid w:val="00924DB4"/>
    <w:rsid w:val="00925FAD"/>
    <w:rsid w:val="009269F3"/>
    <w:rsid w:val="00930BBD"/>
    <w:rsid w:val="00931B1F"/>
    <w:rsid w:val="00932B3C"/>
    <w:rsid w:val="00932B81"/>
    <w:rsid w:val="00933CD5"/>
    <w:rsid w:val="009345D7"/>
    <w:rsid w:val="00934EBF"/>
    <w:rsid w:val="00936C0C"/>
    <w:rsid w:val="009370B0"/>
    <w:rsid w:val="009377C9"/>
    <w:rsid w:val="00940A06"/>
    <w:rsid w:val="00941064"/>
    <w:rsid w:val="0094184D"/>
    <w:rsid w:val="00941EA6"/>
    <w:rsid w:val="00942B17"/>
    <w:rsid w:val="00942F81"/>
    <w:rsid w:val="00943CFE"/>
    <w:rsid w:val="00944E0B"/>
    <w:rsid w:val="009453AC"/>
    <w:rsid w:val="009468E3"/>
    <w:rsid w:val="00951314"/>
    <w:rsid w:val="009538DD"/>
    <w:rsid w:val="00953F2F"/>
    <w:rsid w:val="00956139"/>
    <w:rsid w:val="00956354"/>
    <w:rsid w:val="00957D2A"/>
    <w:rsid w:val="0096026C"/>
    <w:rsid w:val="009603CE"/>
    <w:rsid w:val="0096132B"/>
    <w:rsid w:val="009625D0"/>
    <w:rsid w:val="009647C3"/>
    <w:rsid w:val="00964C62"/>
    <w:rsid w:val="00966389"/>
    <w:rsid w:val="0096642B"/>
    <w:rsid w:val="00967F62"/>
    <w:rsid w:val="00967FBB"/>
    <w:rsid w:val="0097194A"/>
    <w:rsid w:val="009724E5"/>
    <w:rsid w:val="00974B1F"/>
    <w:rsid w:val="009756E8"/>
    <w:rsid w:val="00976AEC"/>
    <w:rsid w:val="009771A4"/>
    <w:rsid w:val="00980BB9"/>
    <w:rsid w:val="009812CC"/>
    <w:rsid w:val="0098161F"/>
    <w:rsid w:val="00982971"/>
    <w:rsid w:val="00983134"/>
    <w:rsid w:val="009839F0"/>
    <w:rsid w:val="00983F31"/>
    <w:rsid w:val="00984319"/>
    <w:rsid w:val="00984D52"/>
    <w:rsid w:val="00985318"/>
    <w:rsid w:val="009874B5"/>
    <w:rsid w:val="00992483"/>
    <w:rsid w:val="009937BB"/>
    <w:rsid w:val="009952E7"/>
    <w:rsid w:val="009A1F2E"/>
    <w:rsid w:val="009A2228"/>
    <w:rsid w:val="009A2600"/>
    <w:rsid w:val="009A40D9"/>
    <w:rsid w:val="009A4BDB"/>
    <w:rsid w:val="009A5B9D"/>
    <w:rsid w:val="009A5E14"/>
    <w:rsid w:val="009B11C7"/>
    <w:rsid w:val="009B3238"/>
    <w:rsid w:val="009B644C"/>
    <w:rsid w:val="009C042C"/>
    <w:rsid w:val="009C0876"/>
    <w:rsid w:val="009C0CC9"/>
    <w:rsid w:val="009C1018"/>
    <w:rsid w:val="009C12F2"/>
    <w:rsid w:val="009C2540"/>
    <w:rsid w:val="009C2F57"/>
    <w:rsid w:val="009C37AD"/>
    <w:rsid w:val="009C39FA"/>
    <w:rsid w:val="009C46D7"/>
    <w:rsid w:val="009C5F08"/>
    <w:rsid w:val="009C777A"/>
    <w:rsid w:val="009C7AE4"/>
    <w:rsid w:val="009D0C8E"/>
    <w:rsid w:val="009D1014"/>
    <w:rsid w:val="009D3A9D"/>
    <w:rsid w:val="009D5FFC"/>
    <w:rsid w:val="009D6FFA"/>
    <w:rsid w:val="009D71F6"/>
    <w:rsid w:val="009E48E9"/>
    <w:rsid w:val="009E49CA"/>
    <w:rsid w:val="009E4F23"/>
    <w:rsid w:val="009E64FE"/>
    <w:rsid w:val="009E72D9"/>
    <w:rsid w:val="009E72ED"/>
    <w:rsid w:val="009E790C"/>
    <w:rsid w:val="009F01E3"/>
    <w:rsid w:val="009F05A2"/>
    <w:rsid w:val="009F063A"/>
    <w:rsid w:val="009F096C"/>
    <w:rsid w:val="009F1F76"/>
    <w:rsid w:val="009F3A4D"/>
    <w:rsid w:val="009F5602"/>
    <w:rsid w:val="009F6269"/>
    <w:rsid w:val="009F6C48"/>
    <w:rsid w:val="00A00EEF"/>
    <w:rsid w:val="00A00F53"/>
    <w:rsid w:val="00A05FEC"/>
    <w:rsid w:val="00A120EE"/>
    <w:rsid w:val="00A12706"/>
    <w:rsid w:val="00A12EC9"/>
    <w:rsid w:val="00A13C4C"/>
    <w:rsid w:val="00A13E6C"/>
    <w:rsid w:val="00A157F5"/>
    <w:rsid w:val="00A21C02"/>
    <w:rsid w:val="00A21E5E"/>
    <w:rsid w:val="00A22D63"/>
    <w:rsid w:val="00A23C3A"/>
    <w:rsid w:val="00A26EE6"/>
    <w:rsid w:val="00A26FC9"/>
    <w:rsid w:val="00A2795B"/>
    <w:rsid w:val="00A3027E"/>
    <w:rsid w:val="00A30602"/>
    <w:rsid w:val="00A3081C"/>
    <w:rsid w:val="00A30850"/>
    <w:rsid w:val="00A32092"/>
    <w:rsid w:val="00A329EC"/>
    <w:rsid w:val="00A32A26"/>
    <w:rsid w:val="00A36B37"/>
    <w:rsid w:val="00A403C6"/>
    <w:rsid w:val="00A40B30"/>
    <w:rsid w:val="00A41140"/>
    <w:rsid w:val="00A4150A"/>
    <w:rsid w:val="00A421CB"/>
    <w:rsid w:val="00A452B0"/>
    <w:rsid w:val="00A45300"/>
    <w:rsid w:val="00A4607F"/>
    <w:rsid w:val="00A479B8"/>
    <w:rsid w:val="00A52652"/>
    <w:rsid w:val="00A52678"/>
    <w:rsid w:val="00A5397F"/>
    <w:rsid w:val="00A547B0"/>
    <w:rsid w:val="00A54EDB"/>
    <w:rsid w:val="00A5578E"/>
    <w:rsid w:val="00A561EE"/>
    <w:rsid w:val="00A575F8"/>
    <w:rsid w:val="00A6000C"/>
    <w:rsid w:val="00A6185F"/>
    <w:rsid w:val="00A65C52"/>
    <w:rsid w:val="00A65FEB"/>
    <w:rsid w:val="00A67D43"/>
    <w:rsid w:val="00A74749"/>
    <w:rsid w:val="00A75075"/>
    <w:rsid w:val="00A75E92"/>
    <w:rsid w:val="00A804D4"/>
    <w:rsid w:val="00A806A5"/>
    <w:rsid w:val="00A80BCF"/>
    <w:rsid w:val="00A860B5"/>
    <w:rsid w:val="00A8645A"/>
    <w:rsid w:val="00A86481"/>
    <w:rsid w:val="00A869CC"/>
    <w:rsid w:val="00A86D6E"/>
    <w:rsid w:val="00A90B17"/>
    <w:rsid w:val="00A92979"/>
    <w:rsid w:val="00A9315D"/>
    <w:rsid w:val="00A93CBE"/>
    <w:rsid w:val="00A94636"/>
    <w:rsid w:val="00A9549D"/>
    <w:rsid w:val="00A95622"/>
    <w:rsid w:val="00A96CDC"/>
    <w:rsid w:val="00A972DF"/>
    <w:rsid w:val="00A975E9"/>
    <w:rsid w:val="00A9788B"/>
    <w:rsid w:val="00A97A12"/>
    <w:rsid w:val="00AA02A0"/>
    <w:rsid w:val="00AA13CA"/>
    <w:rsid w:val="00AA273C"/>
    <w:rsid w:val="00AA3C1F"/>
    <w:rsid w:val="00AA443D"/>
    <w:rsid w:val="00AA44CD"/>
    <w:rsid w:val="00AA51C4"/>
    <w:rsid w:val="00AA5273"/>
    <w:rsid w:val="00AB024A"/>
    <w:rsid w:val="00AB078D"/>
    <w:rsid w:val="00AB08D7"/>
    <w:rsid w:val="00AB0B88"/>
    <w:rsid w:val="00AB14EC"/>
    <w:rsid w:val="00AB3796"/>
    <w:rsid w:val="00AB47DC"/>
    <w:rsid w:val="00AB5630"/>
    <w:rsid w:val="00AB57DB"/>
    <w:rsid w:val="00AB6375"/>
    <w:rsid w:val="00AB6ABC"/>
    <w:rsid w:val="00AC0348"/>
    <w:rsid w:val="00AC1C3E"/>
    <w:rsid w:val="00AC3F94"/>
    <w:rsid w:val="00AC73A7"/>
    <w:rsid w:val="00AD1DE9"/>
    <w:rsid w:val="00AD33C2"/>
    <w:rsid w:val="00AD5920"/>
    <w:rsid w:val="00AD6EC5"/>
    <w:rsid w:val="00AD74C2"/>
    <w:rsid w:val="00AD7C2A"/>
    <w:rsid w:val="00AE0983"/>
    <w:rsid w:val="00AE0AE3"/>
    <w:rsid w:val="00AE2067"/>
    <w:rsid w:val="00AE2D7B"/>
    <w:rsid w:val="00AE450C"/>
    <w:rsid w:val="00AE48A9"/>
    <w:rsid w:val="00AE572F"/>
    <w:rsid w:val="00AE5F20"/>
    <w:rsid w:val="00AE617C"/>
    <w:rsid w:val="00AE7AF9"/>
    <w:rsid w:val="00AE7B13"/>
    <w:rsid w:val="00AF373E"/>
    <w:rsid w:val="00AF3EE0"/>
    <w:rsid w:val="00AF4067"/>
    <w:rsid w:val="00AF46DB"/>
    <w:rsid w:val="00AF495A"/>
    <w:rsid w:val="00AF64EA"/>
    <w:rsid w:val="00AF6728"/>
    <w:rsid w:val="00AF70CE"/>
    <w:rsid w:val="00B00179"/>
    <w:rsid w:val="00B01A39"/>
    <w:rsid w:val="00B02085"/>
    <w:rsid w:val="00B03E1A"/>
    <w:rsid w:val="00B04BB2"/>
    <w:rsid w:val="00B06136"/>
    <w:rsid w:val="00B064F3"/>
    <w:rsid w:val="00B06A3B"/>
    <w:rsid w:val="00B06EF8"/>
    <w:rsid w:val="00B10086"/>
    <w:rsid w:val="00B1034C"/>
    <w:rsid w:val="00B10E7A"/>
    <w:rsid w:val="00B130D6"/>
    <w:rsid w:val="00B14534"/>
    <w:rsid w:val="00B15F5A"/>
    <w:rsid w:val="00B16067"/>
    <w:rsid w:val="00B205BC"/>
    <w:rsid w:val="00B20690"/>
    <w:rsid w:val="00B20B58"/>
    <w:rsid w:val="00B229DE"/>
    <w:rsid w:val="00B22CAE"/>
    <w:rsid w:val="00B25179"/>
    <w:rsid w:val="00B253E1"/>
    <w:rsid w:val="00B25E0B"/>
    <w:rsid w:val="00B26D56"/>
    <w:rsid w:val="00B27024"/>
    <w:rsid w:val="00B27C38"/>
    <w:rsid w:val="00B30C8B"/>
    <w:rsid w:val="00B32162"/>
    <w:rsid w:val="00B324DF"/>
    <w:rsid w:val="00B32A88"/>
    <w:rsid w:val="00B34EF9"/>
    <w:rsid w:val="00B36C01"/>
    <w:rsid w:val="00B3745D"/>
    <w:rsid w:val="00B40505"/>
    <w:rsid w:val="00B424CC"/>
    <w:rsid w:val="00B452DC"/>
    <w:rsid w:val="00B45DEA"/>
    <w:rsid w:val="00B50B2F"/>
    <w:rsid w:val="00B51AF0"/>
    <w:rsid w:val="00B51DE9"/>
    <w:rsid w:val="00B51F3C"/>
    <w:rsid w:val="00B52A8A"/>
    <w:rsid w:val="00B53E83"/>
    <w:rsid w:val="00B5560E"/>
    <w:rsid w:val="00B56624"/>
    <w:rsid w:val="00B57849"/>
    <w:rsid w:val="00B614AC"/>
    <w:rsid w:val="00B641B0"/>
    <w:rsid w:val="00B645A0"/>
    <w:rsid w:val="00B6553B"/>
    <w:rsid w:val="00B65CF2"/>
    <w:rsid w:val="00B668F6"/>
    <w:rsid w:val="00B67A66"/>
    <w:rsid w:val="00B731B6"/>
    <w:rsid w:val="00B73A12"/>
    <w:rsid w:val="00B7633A"/>
    <w:rsid w:val="00B76BEA"/>
    <w:rsid w:val="00B7747F"/>
    <w:rsid w:val="00B77574"/>
    <w:rsid w:val="00B81102"/>
    <w:rsid w:val="00B81D02"/>
    <w:rsid w:val="00B8536E"/>
    <w:rsid w:val="00B86ECC"/>
    <w:rsid w:val="00B875F9"/>
    <w:rsid w:val="00B876F2"/>
    <w:rsid w:val="00B9007D"/>
    <w:rsid w:val="00B91D67"/>
    <w:rsid w:val="00B94A61"/>
    <w:rsid w:val="00B95424"/>
    <w:rsid w:val="00B95788"/>
    <w:rsid w:val="00B965E3"/>
    <w:rsid w:val="00B96CA6"/>
    <w:rsid w:val="00B97B6E"/>
    <w:rsid w:val="00BA09BC"/>
    <w:rsid w:val="00BA4472"/>
    <w:rsid w:val="00BA72DB"/>
    <w:rsid w:val="00BB17E2"/>
    <w:rsid w:val="00BB28F6"/>
    <w:rsid w:val="00BB2D4C"/>
    <w:rsid w:val="00BB3127"/>
    <w:rsid w:val="00BB7AAC"/>
    <w:rsid w:val="00BB7E39"/>
    <w:rsid w:val="00BC0759"/>
    <w:rsid w:val="00BC0834"/>
    <w:rsid w:val="00BC0A45"/>
    <w:rsid w:val="00BC0E37"/>
    <w:rsid w:val="00BC2F2E"/>
    <w:rsid w:val="00BC3141"/>
    <w:rsid w:val="00BC3632"/>
    <w:rsid w:val="00BC6582"/>
    <w:rsid w:val="00BC76F1"/>
    <w:rsid w:val="00BC7ABD"/>
    <w:rsid w:val="00BD0971"/>
    <w:rsid w:val="00BD3F92"/>
    <w:rsid w:val="00BD45E7"/>
    <w:rsid w:val="00BD4D10"/>
    <w:rsid w:val="00BD4F37"/>
    <w:rsid w:val="00BD5BAF"/>
    <w:rsid w:val="00BD61CF"/>
    <w:rsid w:val="00BD65AA"/>
    <w:rsid w:val="00BE1F73"/>
    <w:rsid w:val="00BE2360"/>
    <w:rsid w:val="00BE3F2F"/>
    <w:rsid w:val="00BE62CE"/>
    <w:rsid w:val="00BE7ADE"/>
    <w:rsid w:val="00BE7E5B"/>
    <w:rsid w:val="00BF0146"/>
    <w:rsid w:val="00BF0926"/>
    <w:rsid w:val="00BF1016"/>
    <w:rsid w:val="00BF1783"/>
    <w:rsid w:val="00BF1813"/>
    <w:rsid w:val="00BF26DC"/>
    <w:rsid w:val="00BF3841"/>
    <w:rsid w:val="00BF39AC"/>
    <w:rsid w:val="00BF4511"/>
    <w:rsid w:val="00BF4601"/>
    <w:rsid w:val="00BF479B"/>
    <w:rsid w:val="00BF5270"/>
    <w:rsid w:val="00BF6D89"/>
    <w:rsid w:val="00C00590"/>
    <w:rsid w:val="00C01074"/>
    <w:rsid w:val="00C012B1"/>
    <w:rsid w:val="00C01D00"/>
    <w:rsid w:val="00C03624"/>
    <w:rsid w:val="00C03DCA"/>
    <w:rsid w:val="00C048D3"/>
    <w:rsid w:val="00C0633E"/>
    <w:rsid w:val="00C0666B"/>
    <w:rsid w:val="00C06968"/>
    <w:rsid w:val="00C07634"/>
    <w:rsid w:val="00C103EB"/>
    <w:rsid w:val="00C11B47"/>
    <w:rsid w:val="00C12F63"/>
    <w:rsid w:val="00C13229"/>
    <w:rsid w:val="00C13564"/>
    <w:rsid w:val="00C145C3"/>
    <w:rsid w:val="00C1530B"/>
    <w:rsid w:val="00C156B9"/>
    <w:rsid w:val="00C15D98"/>
    <w:rsid w:val="00C15EAF"/>
    <w:rsid w:val="00C16E9E"/>
    <w:rsid w:val="00C174FB"/>
    <w:rsid w:val="00C21168"/>
    <w:rsid w:val="00C213E0"/>
    <w:rsid w:val="00C21533"/>
    <w:rsid w:val="00C23283"/>
    <w:rsid w:val="00C259DC"/>
    <w:rsid w:val="00C25D42"/>
    <w:rsid w:val="00C2629F"/>
    <w:rsid w:val="00C26AD9"/>
    <w:rsid w:val="00C27E88"/>
    <w:rsid w:val="00C3045F"/>
    <w:rsid w:val="00C31614"/>
    <w:rsid w:val="00C32646"/>
    <w:rsid w:val="00C33514"/>
    <w:rsid w:val="00C344B9"/>
    <w:rsid w:val="00C35B4D"/>
    <w:rsid w:val="00C40733"/>
    <w:rsid w:val="00C41856"/>
    <w:rsid w:val="00C41D8A"/>
    <w:rsid w:val="00C4481E"/>
    <w:rsid w:val="00C449FE"/>
    <w:rsid w:val="00C44FEF"/>
    <w:rsid w:val="00C46C6E"/>
    <w:rsid w:val="00C47E86"/>
    <w:rsid w:val="00C50294"/>
    <w:rsid w:val="00C51ABD"/>
    <w:rsid w:val="00C51FE9"/>
    <w:rsid w:val="00C52DB0"/>
    <w:rsid w:val="00C541D6"/>
    <w:rsid w:val="00C5482E"/>
    <w:rsid w:val="00C5621E"/>
    <w:rsid w:val="00C565ED"/>
    <w:rsid w:val="00C56942"/>
    <w:rsid w:val="00C57AA2"/>
    <w:rsid w:val="00C6318E"/>
    <w:rsid w:val="00C63851"/>
    <w:rsid w:val="00C63BE7"/>
    <w:rsid w:val="00C64B73"/>
    <w:rsid w:val="00C65BF7"/>
    <w:rsid w:val="00C71887"/>
    <w:rsid w:val="00C71CB2"/>
    <w:rsid w:val="00C723F9"/>
    <w:rsid w:val="00C744DA"/>
    <w:rsid w:val="00C748DA"/>
    <w:rsid w:val="00C758F7"/>
    <w:rsid w:val="00C75DA5"/>
    <w:rsid w:val="00C764BE"/>
    <w:rsid w:val="00C768C7"/>
    <w:rsid w:val="00C7692A"/>
    <w:rsid w:val="00C7720F"/>
    <w:rsid w:val="00C7748E"/>
    <w:rsid w:val="00C7772E"/>
    <w:rsid w:val="00C77BC2"/>
    <w:rsid w:val="00C802D7"/>
    <w:rsid w:val="00C80879"/>
    <w:rsid w:val="00C822F7"/>
    <w:rsid w:val="00C827F5"/>
    <w:rsid w:val="00C84B07"/>
    <w:rsid w:val="00C84BE8"/>
    <w:rsid w:val="00C85875"/>
    <w:rsid w:val="00C85ACA"/>
    <w:rsid w:val="00C873A9"/>
    <w:rsid w:val="00C92100"/>
    <w:rsid w:val="00C93241"/>
    <w:rsid w:val="00C95C5C"/>
    <w:rsid w:val="00C96386"/>
    <w:rsid w:val="00C96FD5"/>
    <w:rsid w:val="00C97EA0"/>
    <w:rsid w:val="00CA069F"/>
    <w:rsid w:val="00CA0921"/>
    <w:rsid w:val="00CA196B"/>
    <w:rsid w:val="00CA28D4"/>
    <w:rsid w:val="00CA46B9"/>
    <w:rsid w:val="00CA5858"/>
    <w:rsid w:val="00CA5F20"/>
    <w:rsid w:val="00CA745F"/>
    <w:rsid w:val="00CB0075"/>
    <w:rsid w:val="00CB05BA"/>
    <w:rsid w:val="00CB106E"/>
    <w:rsid w:val="00CB1208"/>
    <w:rsid w:val="00CB2652"/>
    <w:rsid w:val="00CB4150"/>
    <w:rsid w:val="00CB61F6"/>
    <w:rsid w:val="00CB7F67"/>
    <w:rsid w:val="00CC01E1"/>
    <w:rsid w:val="00CC1B9A"/>
    <w:rsid w:val="00CC2FCC"/>
    <w:rsid w:val="00CC3B28"/>
    <w:rsid w:val="00CC3DDE"/>
    <w:rsid w:val="00CC4850"/>
    <w:rsid w:val="00CC4F25"/>
    <w:rsid w:val="00CC7EC2"/>
    <w:rsid w:val="00CD08E0"/>
    <w:rsid w:val="00CD1E71"/>
    <w:rsid w:val="00CD29DF"/>
    <w:rsid w:val="00CD36AA"/>
    <w:rsid w:val="00CD3D67"/>
    <w:rsid w:val="00CD42E2"/>
    <w:rsid w:val="00CD42F0"/>
    <w:rsid w:val="00CD4DA7"/>
    <w:rsid w:val="00CD57CE"/>
    <w:rsid w:val="00CD5B64"/>
    <w:rsid w:val="00CD5E88"/>
    <w:rsid w:val="00CD6F7F"/>
    <w:rsid w:val="00CD7BCC"/>
    <w:rsid w:val="00CE12C6"/>
    <w:rsid w:val="00CE17A6"/>
    <w:rsid w:val="00CE72A8"/>
    <w:rsid w:val="00CF34E3"/>
    <w:rsid w:val="00CF38D0"/>
    <w:rsid w:val="00CF3E19"/>
    <w:rsid w:val="00CF77EE"/>
    <w:rsid w:val="00D01AE6"/>
    <w:rsid w:val="00D01E93"/>
    <w:rsid w:val="00D02075"/>
    <w:rsid w:val="00D033C0"/>
    <w:rsid w:val="00D044D7"/>
    <w:rsid w:val="00D0459D"/>
    <w:rsid w:val="00D04DC9"/>
    <w:rsid w:val="00D05F71"/>
    <w:rsid w:val="00D12F32"/>
    <w:rsid w:val="00D13060"/>
    <w:rsid w:val="00D13DD1"/>
    <w:rsid w:val="00D14AB7"/>
    <w:rsid w:val="00D152EE"/>
    <w:rsid w:val="00D17354"/>
    <w:rsid w:val="00D20901"/>
    <w:rsid w:val="00D212D0"/>
    <w:rsid w:val="00D21D9B"/>
    <w:rsid w:val="00D22410"/>
    <w:rsid w:val="00D2254B"/>
    <w:rsid w:val="00D23CC8"/>
    <w:rsid w:val="00D244FC"/>
    <w:rsid w:val="00D31F1B"/>
    <w:rsid w:val="00D33196"/>
    <w:rsid w:val="00D34741"/>
    <w:rsid w:val="00D34B32"/>
    <w:rsid w:val="00D34DEA"/>
    <w:rsid w:val="00D35886"/>
    <w:rsid w:val="00D358E0"/>
    <w:rsid w:val="00D42D73"/>
    <w:rsid w:val="00D42F23"/>
    <w:rsid w:val="00D43045"/>
    <w:rsid w:val="00D43653"/>
    <w:rsid w:val="00D43DB0"/>
    <w:rsid w:val="00D44DC6"/>
    <w:rsid w:val="00D450B0"/>
    <w:rsid w:val="00D46634"/>
    <w:rsid w:val="00D51263"/>
    <w:rsid w:val="00D51D20"/>
    <w:rsid w:val="00D5328E"/>
    <w:rsid w:val="00D534A4"/>
    <w:rsid w:val="00D54D3F"/>
    <w:rsid w:val="00D55631"/>
    <w:rsid w:val="00D5725A"/>
    <w:rsid w:val="00D61CBF"/>
    <w:rsid w:val="00D6278F"/>
    <w:rsid w:val="00D63BDE"/>
    <w:rsid w:val="00D643C6"/>
    <w:rsid w:val="00D650AC"/>
    <w:rsid w:val="00D65207"/>
    <w:rsid w:val="00D6637E"/>
    <w:rsid w:val="00D66C04"/>
    <w:rsid w:val="00D67DC5"/>
    <w:rsid w:val="00D70B4E"/>
    <w:rsid w:val="00D71C41"/>
    <w:rsid w:val="00D722E8"/>
    <w:rsid w:val="00D733A7"/>
    <w:rsid w:val="00D734F0"/>
    <w:rsid w:val="00D7386D"/>
    <w:rsid w:val="00D74F1A"/>
    <w:rsid w:val="00D75547"/>
    <w:rsid w:val="00D75A11"/>
    <w:rsid w:val="00D766CA"/>
    <w:rsid w:val="00D76A6D"/>
    <w:rsid w:val="00D77087"/>
    <w:rsid w:val="00D80D60"/>
    <w:rsid w:val="00D87051"/>
    <w:rsid w:val="00D87370"/>
    <w:rsid w:val="00D9009C"/>
    <w:rsid w:val="00D908F1"/>
    <w:rsid w:val="00D911EE"/>
    <w:rsid w:val="00D94DD1"/>
    <w:rsid w:val="00D95A0F"/>
    <w:rsid w:val="00D95FDB"/>
    <w:rsid w:val="00D963E9"/>
    <w:rsid w:val="00D96E7D"/>
    <w:rsid w:val="00D9769D"/>
    <w:rsid w:val="00DA1491"/>
    <w:rsid w:val="00DA1921"/>
    <w:rsid w:val="00DA1EE3"/>
    <w:rsid w:val="00DB1900"/>
    <w:rsid w:val="00DB1FFD"/>
    <w:rsid w:val="00DB340E"/>
    <w:rsid w:val="00DB4C34"/>
    <w:rsid w:val="00DB5093"/>
    <w:rsid w:val="00DC0689"/>
    <w:rsid w:val="00DC3A5D"/>
    <w:rsid w:val="00DC7E4E"/>
    <w:rsid w:val="00DD140B"/>
    <w:rsid w:val="00DD1E57"/>
    <w:rsid w:val="00DD22D7"/>
    <w:rsid w:val="00DD3FF2"/>
    <w:rsid w:val="00DD4A07"/>
    <w:rsid w:val="00DD56E5"/>
    <w:rsid w:val="00DD7335"/>
    <w:rsid w:val="00DD7344"/>
    <w:rsid w:val="00DE0B01"/>
    <w:rsid w:val="00DE0B39"/>
    <w:rsid w:val="00DE0EDA"/>
    <w:rsid w:val="00DE0FE3"/>
    <w:rsid w:val="00DE104E"/>
    <w:rsid w:val="00DE1D29"/>
    <w:rsid w:val="00DE1F09"/>
    <w:rsid w:val="00DE37B3"/>
    <w:rsid w:val="00DE3A0A"/>
    <w:rsid w:val="00DE5832"/>
    <w:rsid w:val="00DE710B"/>
    <w:rsid w:val="00DE7DB8"/>
    <w:rsid w:val="00DF1139"/>
    <w:rsid w:val="00DF19B4"/>
    <w:rsid w:val="00DF23FF"/>
    <w:rsid w:val="00DF4610"/>
    <w:rsid w:val="00DF507E"/>
    <w:rsid w:val="00DF55CB"/>
    <w:rsid w:val="00DF68F6"/>
    <w:rsid w:val="00DF757E"/>
    <w:rsid w:val="00DF7EB8"/>
    <w:rsid w:val="00E0288D"/>
    <w:rsid w:val="00E03234"/>
    <w:rsid w:val="00E05791"/>
    <w:rsid w:val="00E05AAA"/>
    <w:rsid w:val="00E062D1"/>
    <w:rsid w:val="00E0664E"/>
    <w:rsid w:val="00E073A1"/>
    <w:rsid w:val="00E0742E"/>
    <w:rsid w:val="00E10F6B"/>
    <w:rsid w:val="00E11D21"/>
    <w:rsid w:val="00E122F4"/>
    <w:rsid w:val="00E138B9"/>
    <w:rsid w:val="00E16D9E"/>
    <w:rsid w:val="00E17ACA"/>
    <w:rsid w:val="00E21513"/>
    <w:rsid w:val="00E24A0B"/>
    <w:rsid w:val="00E25C5D"/>
    <w:rsid w:val="00E25E78"/>
    <w:rsid w:val="00E25E83"/>
    <w:rsid w:val="00E2605E"/>
    <w:rsid w:val="00E26142"/>
    <w:rsid w:val="00E27BF1"/>
    <w:rsid w:val="00E27C71"/>
    <w:rsid w:val="00E3061D"/>
    <w:rsid w:val="00E308EA"/>
    <w:rsid w:val="00E313F6"/>
    <w:rsid w:val="00E31A3C"/>
    <w:rsid w:val="00E31E9C"/>
    <w:rsid w:val="00E34F0E"/>
    <w:rsid w:val="00E36237"/>
    <w:rsid w:val="00E36355"/>
    <w:rsid w:val="00E37A67"/>
    <w:rsid w:val="00E41DC8"/>
    <w:rsid w:val="00E4708F"/>
    <w:rsid w:val="00E474F3"/>
    <w:rsid w:val="00E50390"/>
    <w:rsid w:val="00E503F2"/>
    <w:rsid w:val="00E51BE9"/>
    <w:rsid w:val="00E53C34"/>
    <w:rsid w:val="00E54A3C"/>
    <w:rsid w:val="00E55CB6"/>
    <w:rsid w:val="00E57A9B"/>
    <w:rsid w:val="00E612FE"/>
    <w:rsid w:val="00E62F25"/>
    <w:rsid w:val="00E63802"/>
    <w:rsid w:val="00E64F92"/>
    <w:rsid w:val="00E65832"/>
    <w:rsid w:val="00E66098"/>
    <w:rsid w:val="00E703B0"/>
    <w:rsid w:val="00E70936"/>
    <w:rsid w:val="00E71EB9"/>
    <w:rsid w:val="00E723C4"/>
    <w:rsid w:val="00E72DB5"/>
    <w:rsid w:val="00E72F7F"/>
    <w:rsid w:val="00E74121"/>
    <w:rsid w:val="00E75405"/>
    <w:rsid w:val="00E75946"/>
    <w:rsid w:val="00E778BB"/>
    <w:rsid w:val="00E77E9D"/>
    <w:rsid w:val="00E83E19"/>
    <w:rsid w:val="00E83F48"/>
    <w:rsid w:val="00E83F78"/>
    <w:rsid w:val="00E85EE8"/>
    <w:rsid w:val="00E862E9"/>
    <w:rsid w:val="00E86AA7"/>
    <w:rsid w:val="00E878C0"/>
    <w:rsid w:val="00E87CBA"/>
    <w:rsid w:val="00E90C81"/>
    <w:rsid w:val="00E9104E"/>
    <w:rsid w:val="00E935ED"/>
    <w:rsid w:val="00E94213"/>
    <w:rsid w:val="00E94851"/>
    <w:rsid w:val="00E94943"/>
    <w:rsid w:val="00E95391"/>
    <w:rsid w:val="00E9581A"/>
    <w:rsid w:val="00E96E4E"/>
    <w:rsid w:val="00E9727A"/>
    <w:rsid w:val="00E97999"/>
    <w:rsid w:val="00EA281C"/>
    <w:rsid w:val="00EA36C9"/>
    <w:rsid w:val="00EA4920"/>
    <w:rsid w:val="00EA5A5D"/>
    <w:rsid w:val="00EA674B"/>
    <w:rsid w:val="00EA684F"/>
    <w:rsid w:val="00EA773A"/>
    <w:rsid w:val="00EA7FF4"/>
    <w:rsid w:val="00EB1D09"/>
    <w:rsid w:val="00EB395E"/>
    <w:rsid w:val="00EB3C34"/>
    <w:rsid w:val="00EB4966"/>
    <w:rsid w:val="00EB58DF"/>
    <w:rsid w:val="00EB7E49"/>
    <w:rsid w:val="00EC082C"/>
    <w:rsid w:val="00EC27F2"/>
    <w:rsid w:val="00EC300F"/>
    <w:rsid w:val="00EC4B19"/>
    <w:rsid w:val="00EC5E7D"/>
    <w:rsid w:val="00EC62B5"/>
    <w:rsid w:val="00ED2BDD"/>
    <w:rsid w:val="00ED3AE1"/>
    <w:rsid w:val="00ED3BF8"/>
    <w:rsid w:val="00ED3C75"/>
    <w:rsid w:val="00ED401F"/>
    <w:rsid w:val="00ED5C68"/>
    <w:rsid w:val="00ED6055"/>
    <w:rsid w:val="00ED68B5"/>
    <w:rsid w:val="00ED6C1B"/>
    <w:rsid w:val="00EE176A"/>
    <w:rsid w:val="00EE18BB"/>
    <w:rsid w:val="00EE2D1F"/>
    <w:rsid w:val="00EE3AA7"/>
    <w:rsid w:val="00EE4B40"/>
    <w:rsid w:val="00EE4CCC"/>
    <w:rsid w:val="00EE50B5"/>
    <w:rsid w:val="00EF71B5"/>
    <w:rsid w:val="00F02763"/>
    <w:rsid w:val="00F02C80"/>
    <w:rsid w:val="00F04E59"/>
    <w:rsid w:val="00F0590E"/>
    <w:rsid w:val="00F05CFB"/>
    <w:rsid w:val="00F078F5"/>
    <w:rsid w:val="00F10C76"/>
    <w:rsid w:val="00F13A2A"/>
    <w:rsid w:val="00F13E22"/>
    <w:rsid w:val="00F1417F"/>
    <w:rsid w:val="00F142A3"/>
    <w:rsid w:val="00F16062"/>
    <w:rsid w:val="00F1616B"/>
    <w:rsid w:val="00F1682D"/>
    <w:rsid w:val="00F16EFA"/>
    <w:rsid w:val="00F17408"/>
    <w:rsid w:val="00F2010C"/>
    <w:rsid w:val="00F20D57"/>
    <w:rsid w:val="00F20D8B"/>
    <w:rsid w:val="00F226B9"/>
    <w:rsid w:val="00F22974"/>
    <w:rsid w:val="00F22C6C"/>
    <w:rsid w:val="00F230B2"/>
    <w:rsid w:val="00F2479F"/>
    <w:rsid w:val="00F25DD5"/>
    <w:rsid w:val="00F27541"/>
    <w:rsid w:val="00F3086F"/>
    <w:rsid w:val="00F30998"/>
    <w:rsid w:val="00F34650"/>
    <w:rsid w:val="00F35A29"/>
    <w:rsid w:val="00F35F10"/>
    <w:rsid w:val="00F366D4"/>
    <w:rsid w:val="00F36B4B"/>
    <w:rsid w:val="00F36BCD"/>
    <w:rsid w:val="00F40C49"/>
    <w:rsid w:val="00F43904"/>
    <w:rsid w:val="00F43B62"/>
    <w:rsid w:val="00F44257"/>
    <w:rsid w:val="00F50C95"/>
    <w:rsid w:val="00F51D75"/>
    <w:rsid w:val="00F54EC4"/>
    <w:rsid w:val="00F55A8B"/>
    <w:rsid w:val="00F56195"/>
    <w:rsid w:val="00F56E93"/>
    <w:rsid w:val="00F57F01"/>
    <w:rsid w:val="00F6055D"/>
    <w:rsid w:val="00F61745"/>
    <w:rsid w:val="00F61E8A"/>
    <w:rsid w:val="00F62C9F"/>
    <w:rsid w:val="00F63831"/>
    <w:rsid w:val="00F63AA1"/>
    <w:rsid w:val="00F6415E"/>
    <w:rsid w:val="00F64A40"/>
    <w:rsid w:val="00F654A4"/>
    <w:rsid w:val="00F6712A"/>
    <w:rsid w:val="00F711DE"/>
    <w:rsid w:val="00F712FD"/>
    <w:rsid w:val="00F72C92"/>
    <w:rsid w:val="00F73828"/>
    <w:rsid w:val="00F76784"/>
    <w:rsid w:val="00F77C35"/>
    <w:rsid w:val="00F83476"/>
    <w:rsid w:val="00F83C3E"/>
    <w:rsid w:val="00F83D53"/>
    <w:rsid w:val="00F8545C"/>
    <w:rsid w:val="00F8617D"/>
    <w:rsid w:val="00F86C08"/>
    <w:rsid w:val="00F86E69"/>
    <w:rsid w:val="00F870C4"/>
    <w:rsid w:val="00F90540"/>
    <w:rsid w:val="00F948B1"/>
    <w:rsid w:val="00F94DCD"/>
    <w:rsid w:val="00F97C17"/>
    <w:rsid w:val="00FA006F"/>
    <w:rsid w:val="00FA1646"/>
    <w:rsid w:val="00FA177F"/>
    <w:rsid w:val="00FA2613"/>
    <w:rsid w:val="00FA44FB"/>
    <w:rsid w:val="00FA7335"/>
    <w:rsid w:val="00FB099E"/>
    <w:rsid w:val="00FB0E1B"/>
    <w:rsid w:val="00FB0FD7"/>
    <w:rsid w:val="00FB1202"/>
    <w:rsid w:val="00FB2656"/>
    <w:rsid w:val="00FB3B80"/>
    <w:rsid w:val="00FB3DB5"/>
    <w:rsid w:val="00FB4347"/>
    <w:rsid w:val="00FB4F9F"/>
    <w:rsid w:val="00FB57F3"/>
    <w:rsid w:val="00FB6443"/>
    <w:rsid w:val="00FB6C19"/>
    <w:rsid w:val="00FB7B21"/>
    <w:rsid w:val="00FC0DE3"/>
    <w:rsid w:val="00FC10EA"/>
    <w:rsid w:val="00FC21B8"/>
    <w:rsid w:val="00FC3A97"/>
    <w:rsid w:val="00FC3DC6"/>
    <w:rsid w:val="00FC44B6"/>
    <w:rsid w:val="00FC5A88"/>
    <w:rsid w:val="00FC6C9C"/>
    <w:rsid w:val="00FC7BBC"/>
    <w:rsid w:val="00FD0A47"/>
    <w:rsid w:val="00FD1234"/>
    <w:rsid w:val="00FD152B"/>
    <w:rsid w:val="00FD2E16"/>
    <w:rsid w:val="00FD4458"/>
    <w:rsid w:val="00FD564C"/>
    <w:rsid w:val="00FD6958"/>
    <w:rsid w:val="00FD6E9F"/>
    <w:rsid w:val="00FD6FDD"/>
    <w:rsid w:val="00FE1929"/>
    <w:rsid w:val="00FE3EC3"/>
    <w:rsid w:val="00FE4634"/>
    <w:rsid w:val="00FE47E7"/>
    <w:rsid w:val="00FE4B13"/>
    <w:rsid w:val="00FE566E"/>
    <w:rsid w:val="00FE605B"/>
    <w:rsid w:val="00FF22DC"/>
    <w:rsid w:val="00FF3245"/>
    <w:rsid w:val="00FF34F5"/>
    <w:rsid w:val="00FF4CD4"/>
    <w:rsid w:val="00FF5D46"/>
    <w:rsid w:val="00FF6A3B"/>
    <w:rsid w:val="00FF6D23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8D605"/>
  <w15:chartTrackingRefBased/>
  <w15:docId w15:val="{1E857044-844B-434A-95E3-915AC9D9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E83"/>
    <w:pPr>
      <w:widowControl w:val="0"/>
      <w:autoSpaceDE w:val="0"/>
      <w:autoSpaceDN w:val="0"/>
      <w:adjustRightInd w:val="0"/>
    </w:pPr>
    <w:rPr>
      <w:szCs w:val="24"/>
      <w:lang w:val="sv-FI" w:eastAsia="sv-SE"/>
    </w:rPr>
  </w:style>
  <w:style w:type="paragraph" w:styleId="Rubrik1">
    <w:name w:val="heading 1"/>
    <w:basedOn w:val="Normal"/>
    <w:next w:val="Normal"/>
    <w:link w:val="Rubrik1Char"/>
    <w:qFormat/>
    <w:rsid w:val="009049BC"/>
    <w:pPr>
      <w:keepNext/>
      <w:tabs>
        <w:tab w:val="left" w:pos="-720"/>
        <w:tab w:val="left" w:pos="0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outlineLvl w:val="0"/>
    </w:pPr>
    <w:rPr>
      <w:rFonts w:asciiTheme="minorHAnsi" w:hAnsiTheme="minorHAnsi" w:cs="Tahoma"/>
      <w:b/>
      <w:bCs/>
      <w:caps/>
      <w:sz w:val="22"/>
      <w:szCs w:val="20"/>
      <w:lang w:val="sv-SE"/>
    </w:rPr>
  </w:style>
  <w:style w:type="paragraph" w:styleId="Rubrik2">
    <w:name w:val="heading 2"/>
    <w:basedOn w:val="Normal"/>
    <w:next w:val="Normal"/>
    <w:qFormat/>
    <w:pPr>
      <w:keepNext/>
      <w:tabs>
        <w:tab w:val="left" w:pos="-720"/>
        <w:tab w:val="left" w:pos="0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ind w:left="3888"/>
      <w:outlineLvl w:val="1"/>
    </w:pPr>
    <w:rPr>
      <w:rFonts w:ascii="Tahoma" w:hAnsi="Tahoma" w:cs="Tahoma"/>
      <w:b/>
      <w:bCs/>
      <w:szCs w:val="20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Fotnotsreferens">
    <w:name w:val="footnote reference"/>
    <w:semiHidden/>
  </w:style>
  <w:style w:type="paragraph" w:styleId="Brdtextmedindrag">
    <w:name w:val="Body Text Indent"/>
    <w:basedOn w:val="Normal"/>
    <w:pPr>
      <w:tabs>
        <w:tab w:val="left" w:pos="-720"/>
        <w:tab w:val="left" w:pos="0"/>
        <w:tab w:val="left" w:pos="3888"/>
        <w:tab w:val="left" w:pos="5184"/>
        <w:tab w:val="left" w:pos="6480"/>
        <w:tab w:val="left" w:pos="7776"/>
        <w:tab w:val="left" w:pos="9072"/>
      </w:tabs>
      <w:ind w:left="426" w:hanging="1600"/>
    </w:pPr>
    <w:rPr>
      <w:rFonts w:ascii="CG Omega" w:hAnsi="CG Omega"/>
      <w:szCs w:val="20"/>
      <w:lang w:val="sv-SE"/>
    </w:rPr>
  </w:style>
  <w:style w:type="paragraph" w:styleId="Brdtextmedindrag2">
    <w:name w:val="Body Text Indent 2"/>
    <w:basedOn w:val="Normal"/>
    <w:pPr>
      <w:tabs>
        <w:tab w:val="left" w:pos="-720"/>
        <w:tab w:val="left" w:pos="0"/>
        <w:tab w:val="left" w:pos="1296"/>
        <w:tab w:val="left" w:pos="3888"/>
        <w:tab w:val="left" w:pos="5184"/>
        <w:tab w:val="left" w:pos="6480"/>
        <w:tab w:val="left" w:pos="7776"/>
        <w:tab w:val="left" w:pos="9072"/>
      </w:tabs>
      <w:ind w:left="426" w:hanging="426"/>
    </w:pPr>
    <w:rPr>
      <w:rFonts w:ascii="CG Omega" w:hAnsi="CG Omega"/>
      <w:szCs w:val="20"/>
      <w:lang w:val="sv-SE"/>
    </w:rPr>
  </w:style>
  <w:style w:type="paragraph" w:styleId="Brdtextmedindrag3">
    <w:name w:val="Body Text Indent 3"/>
    <w:basedOn w:val="Normal"/>
    <w:link w:val="Brdtextmedindrag3Char"/>
    <w:pPr>
      <w:tabs>
        <w:tab w:val="left" w:pos="-720"/>
        <w:tab w:val="left" w:pos="0"/>
        <w:tab w:val="left" w:pos="1296"/>
        <w:tab w:val="left" w:pos="3888"/>
        <w:tab w:val="left" w:pos="5184"/>
        <w:tab w:val="left" w:pos="6480"/>
        <w:tab w:val="left" w:pos="7776"/>
        <w:tab w:val="left" w:pos="9072"/>
      </w:tabs>
      <w:ind w:left="426" w:hanging="426"/>
    </w:pPr>
    <w:rPr>
      <w:rFonts w:ascii="CG Omega" w:hAnsi="CG Omega"/>
      <w:szCs w:val="20"/>
      <w:lang w:val="sv-SE"/>
    </w:rPr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pPr>
      <w:tabs>
        <w:tab w:val="left" w:pos="-720"/>
        <w:tab w:val="left" w:pos="0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</w:pPr>
    <w:rPr>
      <w:rFonts w:ascii="Tahoma" w:hAnsi="Tahoma" w:cs="Tahoma"/>
      <w:b/>
      <w:bCs/>
      <w:szCs w:val="20"/>
      <w:lang w:val="sv-SE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rdtext2">
    <w:name w:val="Body Text 2"/>
    <w:basedOn w:val="Normal"/>
    <w:pPr>
      <w:tabs>
        <w:tab w:val="left" w:pos="-720"/>
        <w:tab w:val="left" w:pos="0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jc w:val="both"/>
    </w:pPr>
    <w:rPr>
      <w:rFonts w:ascii="Tahoma" w:hAnsi="Tahoma" w:cs="Tahoma"/>
      <w:szCs w:val="20"/>
      <w:lang w:val="sv-SE"/>
    </w:rPr>
  </w:style>
  <w:style w:type="character" w:customStyle="1" w:styleId="Brdtextmedindrag3Char">
    <w:name w:val="Brödtext med indrag 3 Char"/>
    <w:link w:val="Brdtextmedindrag3"/>
    <w:rsid w:val="006F5703"/>
    <w:rPr>
      <w:rFonts w:ascii="CG Omega" w:hAnsi="CG Omega"/>
      <w:lang w:val="sv-SE" w:eastAsia="sv-SE"/>
    </w:rPr>
  </w:style>
  <w:style w:type="paragraph" w:styleId="Ballongtext">
    <w:name w:val="Balloon Text"/>
    <w:basedOn w:val="Normal"/>
    <w:link w:val="BallongtextChar"/>
    <w:rsid w:val="003E222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E222C"/>
    <w:rPr>
      <w:rFonts w:ascii="Tahoma" w:hAnsi="Tahoma" w:cs="Tahoma"/>
      <w:sz w:val="16"/>
      <w:szCs w:val="16"/>
      <w:lang w:val="en-US" w:eastAsia="sv-SE"/>
    </w:rPr>
  </w:style>
  <w:style w:type="character" w:customStyle="1" w:styleId="SidhuvudChar">
    <w:name w:val="Sidhuvud Char"/>
    <w:link w:val="Sidhuvud"/>
    <w:rsid w:val="00E72F7F"/>
    <w:rPr>
      <w:szCs w:val="24"/>
      <w:lang w:val="en-US" w:eastAsia="sv-SE"/>
    </w:rPr>
  </w:style>
  <w:style w:type="paragraph" w:styleId="Liststycke">
    <w:name w:val="List Paragraph"/>
    <w:basedOn w:val="Normal"/>
    <w:uiPriority w:val="34"/>
    <w:qFormat/>
    <w:rsid w:val="002536C4"/>
    <w:pPr>
      <w:ind w:left="720"/>
      <w:contextualSpacing/>
    </w:pPr>
  </w:style>
  <w:style w:type="character" w:styleId="Diskretbetoning">
    <w:name w:val="Subtle Emphasis"/>
    <w:uiPriority w:val="19"/>
    <w:qFormat/>
    <w:rsid w:val="0022037A"/>
    <w:rPr>
      <w:i/>
      <w:iCs/>
      <w:color w:val="404040"/>
    </w:rPr>
  </w:style>
  <w:style w:type="paragraph" w:styleId="Normalwebb">
    <w:name w:val="Normal (Web)"/>
    <w:basedOn w:val="Normal"/>
    <w:uiPriority w:val="99"/>
    <w:unhideWhenUsed/>
    <w:rsid w:val="001077AA"/>
    <w:pPr>
      <w:widowControl/>
      <w:autoSpaceDE/>
      <w:autoSpaceDN/>
      <w:adjustRightInd/>
    </w:pPr>
    <w:rPr>
      <w:rFonts w:eastAsia="Calibri"/>
      <w:sz w:val="24"/>
      <w:lang w:val="sv-SE"/>
    </w:rPr>
  </w:style>
  <w:style w:type="table" w:styleId="Tabellrutnt">
    <w:name w:val="Table Grid"/>
    <w:basedOn w:val="Normaltabell"/>
    <w:rsid w:val="00EB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E313F6"/>
    <w:pPr>
      <w:keepLines/>
      <w:widowControl/>
      <w:tabs>
        <w:tab w:val="clear" w:pos="-720"/>
        <w:tab w:val="clear" w:pos="0"/>
        <w:tab w:val="clear" w:pos="1296"/>
        <w:tab w:val="clear" w:pos="2592"/>
        <w:tab w:val="clear" w:pos="3888"/>
        <w:tab w:val="clear" w:pos="5184"/>
        <w:tab w:val="clear" w:pos="6480"/>
        <w:tab w:val="clear" w:pos="7776"/>
        <w:tab w:val="clear" w:pos="9072"/>
      </w:tabs>
      <w:autoSpaceDE/>
      <w:autoSpaceDN/>
      <w:adjustRightInd/>
      <w:spacing w:before="240" w:line="259" w:lineRule="auto"/>
      <w:outlineLvl w:val="9"/>
    </w:pPr>
    <w:rPr>
      <w:rFonts w:eastAsiaTheme="majorEastAsia" w:cstheme="majorBidi"/>
      <w:bCs w:val="0"/>
      <w:sz w:val="24"/>
      <w:szCs w:val="32"/>
      <w:lang w:val="sv-FI" w:eastAsia="sv-FI"/>
    </w:rPr>
  </w:style>
  <w:style w:type="paragraph" w:styleId="Innehll1">
    <w:name w:val="toc 1"/>
    <w:basedOn w:val="Normal"/>
    <w:next w:val="Normal"/>
    <w:autoRedefine/>
    <w:uiPriority w:val="39"/>
    <w:rsid w:val="008B343A"/>
    <w:pPr>
      <w:spacing w:after="100"/>
    </w:pPr>
    <w:rPr>
      <w:rFonts w:asciiTheme="minorHAnsi" w:hAnsiTheme="minorHAnsi" w:cstheme="minorHAnsi"/>
    </w:rPr>
  </w:style>
  <w:style w:type="character" w:styleId="Hyperlnk">
    <w:name w:val="Hyperlink"/>
    <w:basedOn w:val="Standardstycketeckensnitt"/>
    <w:uiPriority w:val="99"/>
    <w:unhideWhenUsed/>
    <w:rsid w:val="00E313F6"/>
    <w:rPr>
      <w:rFonts w:asciiTheme="minorHAnsi" w:hAnsiTheme="minorHAnsi"/>
      <w:caps/>
      <w:smallCaps w:val="0"/>
      <w:strike w:val="0"/>
      <w:dstrike w:val="0"/>
      <w:vanish w:val="0"/>
      <w:color w:val="auto"/>
      <w:sz w:val="24"/>
      <w:u w:val="single"/>
      <w:vertAlign w:val="baseline"/>
    </w:rPr>
  </w:style>
  <w:style w:type="character" w:customStyle="1" w:styleId="Rubrik1Char">
    <w:name w:val="Rubrik 1 Char"/>
    <w:basedOn w:val="Standardstycketeckensnitt"/>
    <w:link w:val="Rubrik1"/>
    <w:rsid w:val="009049BC"/>
    <w:rPr>
      <w:rFonts w:asciiTheme="minorHAnsi" w:hAnsiTheme="minorHAnsi" w:cs="Tahoma"/>
      <w:b/>
      <w:bCs/>
      <w:caps/>
      <w:sz w:val="22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080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4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8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32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6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2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8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44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23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54755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604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719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380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82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460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309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105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2471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2269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909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859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8026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88BAD0A6DC640B7B7ADA1E1F6C922" ma:contentTypeVersion="14" ma:contentTypeDescription="Skapa ett nytt dokument." ma:contentTypeScope="" ma:versionID="954f271adbd4288e50f88fd14d636a8a">
  <xsd:schema xmlns:xsd="http://www.w3.org/2001/XMLSchema" xmlns:xs="http://www.w3.org/2001/XMLSchema" xmlns:p="http://schemas.microsoft.com/office/2006/metadata/properties" xmlns:ns2="321bd9db-c365-472f-833e-fcd14f255dbf" xmlns:ns3="8b2fc8ea-f6f7-45f5-a143-76e263646c82" targetNamespace="http://schemas.microsoft.com/office/2006/metadata/properties" ma:root="true" ma:fieldsID="0c2bb58391fa17ba43eef3d1e02e3c67" ns2:_="" ns3:_="">
    <xsd:import namespace="321bd9db-c365-472f-833e-fcd14f255dbf"/>
    <xsd:import namespace="8b2fc8ea-f6f7-45f5-a143-76e263646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bd9db-c365-472f-833e-fcd14f255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fc8ea-f6f7-45f5-a143-76e263646c8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b2cb56e-f7b1-41eb-9c3f-a9e9997c2cfc}" ma:internalName="TaxCatchAll" ma:showField="CatchAllData" ma:web="8b2fc8ea-f6f7-45f5-a143-76e263646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2fc8ea-f6f7-45f5-a143-76e263646c82" xsi:nil="true"/>
    <lcf76f155ced4ddcb4097134ff3c332f xmlns="321bd9db-c365-472f-833e-fcd14f255d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910D0-E21A-47EF-BAE1-570AF17B2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bd9db-c365-472f-833e-fcd14f255dbf"/>
    <ds:schemaRef ds:uri="8b2fc8ea-f6f7-45f5-a143-76e263646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68CEAA-C5FB-4977-B816-20BEF6E19A24}">
  <ds:schemaRefs>
    <ds:schemaRef ds:uri="http://schemas.microsoft.com/office/2006/metadata/properties"/>
    <ds:schemaRef ds:uri="http://schemas.microsoft.com/office/infopath/2007/PartnerControls"/>
    <ds:schemaRef ds:uri="8b2fc8ea-f6f7-45f5-a143-76e263646c82"/>
    <ds:schemaRef ds:uri="321bd9db-c365-472f-833e-fcd14f255dbf"/>
  </ds:schemaRefs>
</ds:datastoreItem>
</file>

<file path=customXml/itemProps3.xml><?xml version="1.0" encoding="utf-8"?>
<ds:datastoreItem xmlns:ds="http://schemas.openxmlformats.org/officeDocument/2006/customXml" ds:itemID="{6E943570-0028-4B69-A9A6-DBC7C17C0C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B1C3F7-8016-4916-95FB-BF4D4EB503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1151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2/99, gemensamma kyrkorådet</vt:lpstr>
    </vt:vector>
  </TitlesOfParts>
  <Company>Korsholms kyrkliga samf.</Company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2/99, gemensamma kyrkorådet</dc:title>
  <dc:subject/>
  <dc:creator>Frej-Erik Sikström</dc:creator>
  <cp:keywords/>
  <cp:lastModifiedBy>Swahn Malin</cp:lastModifiedBy>
  <cp:revision>3</cp:revision>
  <cp:lastPrinted>2025-06-02T14:45:00Z</cp:lastPrinted>
  <dcterms:created xsi:type="dcterms:W3CDTF">2026-03-18T08:18:00Z</dcterms:created>
  <dcterms:modified xsi:type="dcterms:W3CDTF">2026-03-18T08:44:00Z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0x01010013688BAD0A6DC640B7B7ADA1E1F6C922</vt:lpwstr>
  </property>
  <property fmtid="{D5CDD505-2E9C-101B-9397-08002B2CF9AE}" pid="3" name="MediaServiceImageTags">
    <vt:lpwstr/>
  </property>
</Properties>
</file>